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4E" w:rsidRPr="00D9277F" w:rsidRDefault="00635D4E">
      <w:pPr>
        <w:rPr>
          <w:rFonts w:ascii="Times New Roman" w:hAnsi="Times New Roman" w:cs="Times New Roman"/>
          <w:sz w:val="24"/>
          <w:szCs w:val="24"/>
        </w:rPr>
      </w:pPr>
    </w:p>
    <w:tbl>
      <w:tblPr>
        <w:tblStyle w:val="a5"/>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E3537" w:rsidRPr="00D9277F" w:rsidTr="006D388A">
        <w:tc>
          <w:tcPr>
            <w:tcW w:w="4785" w:type="dxa"/>
          </w:tcPr>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«ШЫҒЫС ҚАЗАҚСТАН ОБЛЫСЫ</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БІЛІМ БАСҚАРМАСЫ</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ГЛУБОКОЕ АУДАНЫ БОЙЫНША                                                             БІЛІМ БӨЛІМІНІҢ</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«АҚБОТА» БӨБЕКЖАЙЫ»                                    КОММУНАЛДЫҚ</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МЕМЛЕКЕТТІК</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ҚАЗЫНАЛЫҚ КӘСІПОРЫНЫ»</w:t>
            </w:r>
          </w:p>
          <w:p w:rsidR="00BE3537" w:rsidRPr="00D9277F" w:rsidRDefault="00BE3537" w:rsidP="006D388A">
            <w:pPr>
              <w:jc w:val="center"/>
              <w:rPr>
                <w:rFonts w:ascii="Times New Roman" w:hAnsi="Times New Roman" w:cs="Times New Roman"/>
                <w:b/>
                <w:sz w:val="24"/>
                <w:szCs w:val="24"/>
                <w:lang w:val="kk-KZ"/>
              </w:rPr>
            </w:pPr>
          </w:p>
          <w:p w:rsidR="00BE3537" w:rsidRPr="00D9277F" w:rsidRDefault="00BE3537" w:rsidP="006D388A">
            <w:pPr>
              <w:jc w:val="center"/>
              <w:rPr>
                <w:rFonts w:ascii="Times New Roman" w:hAnsi="Times New Roman" w:cs="Times New Roman"/>
                <w:b/>
                <w:sz w:val="24"/>
                <w:szCs w:val="24"/>
                <w:lang w:val="kk-KZ"/>
              </w:rPr>
            </w:pPr>
          </w:p>
        </w:tc>
        <w:tc>
          <w:tcPr>
            <w:tcW w:w="4786" w:type="dxa"/>
          </w:tcPr>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«КОММУНАЛЬНОЕ                                                      ГОСУДАРСТВЕННОЕ</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КАЗЕННОЕ  ПРЕДПРИЯТИЕ                                                            «ЯСЛИ-CАД «АҚБОТА»</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ОТДЕЛА ОБРАЗОВАНИЯ</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ПО ГЛУБОКОВСКОМУ РАЙОНУ</w:t>
            </w:r>
          </w:p>
          <w:p w:rsidR="00BE3537" w:rsidRPr="00D9277F" w:rsidRDefault="00BE3537" w:rsidP="006D388A">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УПРАВЛЕНИЯ ОБРАЗОВАНИЯ ВОСТОЧНО КАЗАХСТАНСКОЙ ОБЛАСТИ»</w:t>
            </w:r>
          </w:p>
          <w:p w:rsidR="00BE3537" w:rsidRPr="00D9277F" w:rsidRDefault="00BE3537" w:rsidP="006D388A">
            <w:pPr>
              <w:jc w:val="both"/>
              <w:rPr>
                <w:rFonts w:ascii="Times New Roman" w:hAnsi="Times New Roman" w:cs="Times New Roman"/>
                <w:b/>
                <w:sz w:val="24"/>
                <w:szCs w:val="24"/>
                <w:lang w:val="kk-KZ"/>
              </w:rPr>
            </w:pPr>
          </w:p>
        </w:tc>
      </w:tr>
    </w:tbl>
    <w:p w:rsidR="00BE3537" w:rsidRPr="00D9277F" w:rsidRDefault="00BE3537" w:rsidP="00BE3537">
      <w:pPr>
        <w:tabs>
          <w:tab w:val="left" w:pos="3975"/>
        </w:tabs>
        <w:spacing w:after="0"/>
        <w:rPr>
          <w:rFonts w:ascii="Times New Roman" w:hAnsi="Times New Roman" w:cs="Times New Roman"/>
          <w:b/>
          <w:sz w:val="24"/>
          <w:szCs w:val="24"/>
          <w:lang w:val="kk-KZ"/>
        </w:rPr>
      </w:pPr>
    </w:p>
    <w:p w:rsidR="00BE3537" w:rsidRPr="00D9277F" w:rsidRDefault="00BE3537" w:rsidP="00BE3537">
      <w:pPr>
        <w:tabs>
          <w:tab w:val="left" w:pos="3975"/>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ХАТТАМА                                                                        ПРОТОКОЛ</w:t>
      </w:r>
    </w:p>
    <w:p w:rsidR="00BE3537" w:rsidRPr="00D9277F" w:rsidRDefault="00BE3537" w:rsidP="00BE3537">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01.09. 202</w:t>
      </w:r>
      <w:r w:rsidR="004E101F" w:rsidRPr="00D9277F">
        <w:rPr>
          <w:rFonts w:ascii="Times New Roman" w:hAnsi="Times New Roman" w:cs="Times New Roman"/>
          <w:b/>
          <w:sz w:val="24"/>
          <w:szCs w:val="24"/>
          <w:lang w:val="kk-KZ"/>
        </w:rPr>
        <w:t>2</w:t>
      </w:r>
      <w:r w:rsidR="00231FE0">
        <w:rPr>
          <w:rFonts w:ascii="Times New Roman" w:hAnsi="Times New Roman" w:cs="Times New Roman"/>
          <w:b/>
          <w:sz w:val="24"/>
          <w:szCs w:val="24"/>
          <w:lang w:val="kk-KZ"/>
        </w:rPr>
        <w:t xml:space="preserve"> </w:t>
      </w:r>
      <w:r w:rsidRPr="00D9277F">
        <w:rPr>
          <w:rFonts w:ascii="Times New Roman" w:hAnsi="Times New Roman" w:cs="Times New Roman"/>
          <w:b/>
          <w:sz w:val="24"/>
          <w:szCs w:val="24"/>
          <w:lang w:val="kk-KZ"/>
        </w:rPr>
        <w:t>ж</w:t>
      </w:r>
      <w:r w:rsidRPr="00D9277F">
        <w:rPr>
          <w:rFonts w:ascii="Times New Roman" w:hAnsi="Times New Roman" w:cs="Times New Roman"/>
          <w:b/>
          <w:sz w:val="24"/>
          <w:szCs w:val="24"/>
          <w:lang w:val="kk-KZ"/>
        </w:rPr>
        <w:tab/>
        <w:t xml:space="preserve">              №1</w:t>
      </w:r>
    </w:p>
    <w:p w:rsidR="00BE3537" w:rsidRPr="00D9277F" w:rsidRDefault="00BE3537" w:rsidP="00BE3537">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Глубокое кенті                                                                      п. Глубокое</w:t>
      </w:r>
    </w:p>
    <w:p w:rsidR="00BE3537" w:rsidRPr="00D9277F" w:rsidRDefault="00BE3537" w:rsidP="00BE3537">
      <w:pPr>
        <w:spacing w:after="0"/>
        <w:ind w:firstLine="567"/>
        <w:jc w:val="both"/>
        <w:rPr>
          <w:rFonts w:ascii="Times New Roman" w:hAnsi="Times New Roman" w:cs="Times New Roman"/>
          <w:sz w:val="24"/>
          <w:szCs w:val="24"/>
          <w:lang w:val="kk-KZ"/>
        </w:rPr>
      </w:pPr>
    </w:p>
    <w:p w:rsidR="00BE3537" w:rsidRPr="00D9277F" w:rsidRDefault="00BE3537" w:rsidP="00BE3537">
      <w:pPr>
        <w:tabs>
          <w:tab w:val="left" w:pos="3975"/>
        </w:tabs>
        <w:spacing w:after="0"/>
        <w:ind w:firstLine="567"/>
        <w:jc w:val="both"/>
        <w:rPr>
          <w:rFonts w:ascii="Times New Roman" w:hAnsi="Times New Roman" w:cs="Times New Roman"/>
          <w:b/>
          <w:sz w:val="24"/>
          <w:szCs w:val="24"/>
          <w:lang w:val="kk-KZ"/>
        </w:rPr>
      </w:pPr>
      <w:r w:rsidRPr="00D9277F">
        <w:rPr>
          <w:rFonts w:ascii="Times New Roman" w:hAnsi="Times New Roman" w:cs="Times New Roman"/>
          <w:b/>
          <w:sz w:val="24"/>
          <w:szCs w:val="24"/>
          <w:lang w:val="kk-KZ"/>
        </w:rPr>
        <w:t>Педагогикалық кеңес отырысы</w:t>
      </w:r>
    </w:p>
    <w:p w:rsidR="00BE3537" w:rsidRPr="00D9277F" w:rsidRDefault="00BE3537" w:rsidP="00BE3537">
      <w:pPr>
        <w:tabs>
          <w:tab w:val="left" w:pos="3975"/>
        </w:tabs>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Төрайымы: </w:t>
      </w:r>
      <w:r w:rsidRPr="00D9277F">
        <w:rPr>
          <w:rFonts w:ascii="Times New Roman" w:hAnsi="Times New Roman" w:cs="Times New Roman"/>
          <w:sz w:val="24"/>
          <w:szCs w:val="24"/>
          <w:lang w:val="kk-KZ"/>
        </w:rPr>
        <w:t>Жетписова Ж.Ж.</w:t>
      </w:r>
    </w:p>
    <w:p w:rsidR="00BE3537" w:rsidRPr="00D9277F" w:rsidRDefault="00BE3537" w:rsidP="00BE3537">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Хатшы:</w:t>
      </w:r>
      <w:r w:rsidRPr="00D9277F">
        <w:rPr>
          <w:rFonts w:ascii="Times New Roman" w:hAnsi="Times New Roman" w:cs="Times New Roman"/>
          <w:sz w:val="24"/>
          <w:szCs w:val="24"/>
          <w:lang w:val="kk-KZ"/>
        </w:rPr>
        <w:t xml:space="preserve"> </w:t>
      </w:r>
      <w:r w:rsidR="004E101F" w:rsidRPr="00D9277F">
        <w:rPr>
          <w:rFonts w:ascii="Times New Roman" w:hAnsi="Times New Roman" w:cs="Times New Roman"/>
          <w:sz w:val="24"/>
          <w:szCs w:val="24"/>
          <w:lang w:val="kk-KZ"/>
        </w:rPr>
        <w:t>Калиева М.Е.</w:t>
      </w:r>
      <w:r w:rsidRPr="00D9277F">
        <w:rPr>
          <w:rFonts w:ascii="Times New Roman" w:hAnsi="Times New Roman" w:cs="Times New Roman"/>
          <w:sz w:val="24"/>
          <w:szCs w:val="24"/>
          <w:lang w:val="kk-KZ"/>
        </w:rPr>
        <w:t xml:space="preserve"> </w:t>
      </w:r>
    </w:p>
    <w:p w:rsidR="00BE3537" w:rsidRPr="00D9277F" w:rsidRDefault="00BE3537" w:rsidP="00BE3537">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Қатысқандар:</w:t>
      </w:r>
      <w:r w:rsidR="004E101F" w:rsidRPr="00D9277F">
        <w:rPr>
          <w:rFonts w:ascii="Times New Roman" w:hAnsi="Times New Roman" w:cs="Times New Roman"/>
          <w:sz w:val="24"/>
          <w:szCs w:val="24"/>
          <w:lang w:val="kk-KZ"/>
        </w:rPr>
        <w:t xml:space="preserve"> (1</w:t>
      </w:r>
      <w:r w:rsidR="00E779D9">
        <w:rPr>
          <w:rFonts w:ascii="Times New Roman" w:hAnsi="Times New Roman" w:cs="Times New Roman"/>
          <w:sz w:val="24"/>
          <w:szCs w:val="24"/>
          <w:lang w:val="kk-KZ"/>
        </w:rPr>
        <w:t>5</w:t>
      </w:r>
      <w:r w:rsidRPr="00D9277F">
        <w:rPr>
          <w:rFonts w:ascii="Times New Roman" w:hAnsi="Times New Roman" w:cs="Times New Roman"/>
          <w:sz w:val="24"/>
          <w:szCs w:val="24"/>
          <w:lang w:val="kk-KZ"/>
        </w:rPr>
        <w:t>) (тізімі қоса беріліп отыр)</w:t>
      </w:r>
    </w:p>
    <w:p w:rsidR="00BE3537" w:rsidRPr="00D9277F" w:rsidRDefault="00BE3537" w:rsidP="00BE3537">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Тақырыбы: </w:t>
      </w:r>
      <w:r w:rsidRPr="00D9277F">
        <w:rPr>
          <w:rFonts w:ascii="Times New Roman" w:hAnsi="Times New Roman" w:cs="Times New Roman"/>
          <w:sz w:val="24"/>
          <w:szCs w:val="24"/>
          <w:lang w:val="kk-KZ"/>
        </w:rPr>
        <w:t>«</w:t>
      </w:r>
      <w:r w:rsidR="004E101F" w:rsidRPr="00D9277F">
        <w:rPr>
          <w:rFonts w:ascii="Times New Roman" w:hAnsi="Times New Roman" w:cs="Times New Roman"/>
          <w:sz w:val="24"/>
          <w:szCs w:val="24"/>
          <w:lang w:val="kk-KZ"/>
        </w:rPr>
        <w:t>Жаңа стандарт негізінде оқу-тәрбие жұмысын ұйымдастыру</w:t>
      </w:r>
      <w:r w:rsidRPr="00D9277F">
        <w:rPr>
          <w:rFonts w:ascii="Times New Roman" w:hAnsi="Times New Roman" w:cs="Times New Roman"/>
          <w:sz w:val="24"/>
          <w:szCs w:val="24"/>
          <w:lang w:val="kk-KZ"/>
        </w:rPr>
        <w:t>»</w:t>
      </w:r>
    </w:p>
    <w:p w:rsidR="004E101F" w:rsidRPr="00D9277F" w:rsidRDefault="00BE3537" w:rsidP="004E101F">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Кіріспе</w:t>
      </w:r>
    </w:p>
    <w:p w:rsidR="00BE3537" w:rsidRPr="00D9277F" w:rsidRDefault="00BE3537" w:rsidP="004E101F">
      <w:pPr>
        <w:spacing w:after="0"/>
        <w:ind w:firstLine="567"/>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Балабақша әдіскері бүгінгі педагогикалық кеңест</w:t>
      </w:r>
      <w:r w:rsidR="004E101F" w:rsidRPr="00D9277F">
        <w:rPr>
          <w:rFonts w:ascii="Times New Roman" w:hAnsi="Times New Roman" w:cs="Times New Roman"/>
          <w:sz w:val="24"/>
          <w:szCs w:val="24"/>
          <w:lang w:val="kk-KZ"/>
        </w:rPr>
        <w:t>ің тақырыбымен және күн тәртібі</w:t>
      </w:r>
      <w:r w:rsidRPr="00D9277F">
        <w:rPr>
          <w:rFonts w:ascii="Times New Roman" w:hAnsi="Times New Roman" w:cs="Times New Roman"/>
          <w:sz w:val="24"/>
          <w:szCs w:val="24"/>
          <w:lang w:val="kk-KZ"/>
        </w:rPr>
        <w:t>мен таныстырып өтті.</w:t>
      </w:r>
    </w:p>
    <w:p w:rsidR="00BE3537" w:rsidRPr="00D9277F" w:rsidRDefault="00BE3537" w:rsidP="00BE3537">
      <w:pPr>
        <w:spacing w:after="0"/>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КҮН ТӘРТІБІ:</w:t>
      </w:r>
    </w:p>
    <w:p w:rsidR="00DB04B0" w:rsidRPr="00D9277F" w:rsidRDefault="00DB04B0" w:rsidP="00BE3537">
      <w:pPr>
        <w:spacing w:after="0" w:line="240" w:lineRule="auto"/>
        <w:rPr>
          <w:rFonts w:ascii="Times New Roman" w:hAnsi="Times New Roman" w:cs="Times New Roman"/>
          <w:iCs/>
          <w:sz w:val="24"/>
          <w:szCs w:val="24"/>
          <w:lang w:val="kk-KZ"/>
        </w:rPr>
      </w:pPr>
      <w:r w:rsidRPr="00D9277F">
        <w:rPr>
          <w:rFonts w:ascii="Times New Roman" w:hAnsi="Times New Roman" w:cs="Times New Roman"/>
          <w:iCs/>
          <w:sz w:val="24"/>
          <w:szCs w:val="24"/>
          <w:lang w:val="kk-KZ"/>
        </w:rPr>
        <w:t>1) Нормативтік құжаттармен таныстыру (Әдістемелік нұсқау хат;</w:t>
      </w:r>
      <w:r w:rsidR="002077CF">
        <w:rPr>
          <w:rFonts w:ascii="Times New Roman" w:hAnsi="Times New Roman" w:cs="Times New Roman"/>
          <w:iCs/>
          <w:sz w:val="24"/>
          <w:szCs w:val="24"/>
          <w:lang w:val="kk-KZ"/>
        </w:rPr>
        <w:t xml:space="preserve"> мектепке дейінгі тәрбие</w:t>
      </w:r>
      <w:r w:rsidR="00C261D8">
        <w:rPr>
          <w:rFonts w:ascii="Times New Roman" w:hAnsi="Times New Roman" w:cs="Times New Roman"/>
          <w:iCs/>
          <w:sz w:val="24"/>
          <w:szCs w:val="24"/>
          <w:lang w:val="kk-KZ"/>
        </w:rPr>
        <w:t>леу</w:t>
      </w:r>
      <w:r w:rsidR="002077CF">
        <w:rPr>
          <w:rFonts w:ascii="Times New Roman" w:hAnsi="Times New Roman" w:cs="Times New Roman"/>
          <w:iCs/>
          <w:sz w:val="24"/>
          <w:szCs w:val="24"/>
          <w:lang w:val="kk-KZ"/>
        </w:rPr>
        <w:t xml:space="preserve"> мен оқыту</w:t>
      </w:r>
      <w:r w:rsidR="00C261D8">
        <w:rPr>
          <w:rFonts w:ascii="Times New Roman" w:hAnsi="Times New Roman" w:cs="Times New Roman"/>
          <w:iCs/>
          <w:sz w:val="24"/>
          <w:szCs w:val="24"/>
          <w:lang w:val="kk-KZ"/>
        </w:rPr>
        <w:t>ды дамыту</w:t>
      </w:r>
      <w:r w:rsidR="002077CF">
        <w:rPr>
          <w:rFonts w:ascii="Times New Roman" w:hAnsi="Times New Roman" w:cs="Times New Roman"/>
          <w:iCs/>
          <w:sz w:val="24"/>
          <w:szCs w:val="24"/>
          <w:lang w:val="kk-KZ"/>
        </w:rPr>
        <w:t xml:space="preserve"> моделі,  стандарт пен б</w:t>
      </w:r>
      <w:r w:rsidRPr="00D9277F">
        <w:rPr>
          <w:rFonts w:ascii="Times New Roman" w:hAnsi="Times New Roman" w:cs="Times New Roman"/>
          <w:iCs/>
          <w:sz w:val="24"/>
          <w:szCs w:val="24"/>
          <w:lang w:val="kk-KZ"/>
        </w:rPr>
        <w:t>ағдарлама)</w:t>
      </w:r>
    </w:p>
    <w:p w:rsidR="00BE3537" w:rsidRPr="00D9277F" w:rsidRDefault="00DB04B0" w:rsidP="00BE3537">
      <w:pPr>
        <w:spacing w:after="0" w:line="240" w:lineRule="auto"/>
        <w:rPr>
          <w:rFonts w:ascii="Times New Roman" w:hAnsi="Times New Roman" w:cs="Times New Roman"/>
          <w:iCs/>
          <w:sz w:val="24"/>
          <w:szCs w:val="24"/>
          <w:lang w:val="kk-KZ"/>
        </w:rPr>
      </w:pPr>
      <w:r w:rsidRPr="00D9277F">
        <w:rPr>
          <w:rFonts w:ascii="Times New Roman" w:hAnsi="Times New Roman" w:cs="Times New Roman"/>
          <w:iCs/>
          <w:sz w:val="24"/>
          <w:szCs w:val="24"/>
          <w:lang w:val="kk-KZ"/>
        </w:rPr>
        <w:t>2)</w:t>
      </w:r>
      <w:r w:rsidR="00BE3537" w:rsidRPr="00D9277F">
        <w:rPr>
          <w:rFonts w:ascii="Times New Roman" w:hAnsi="Times New Roman" w:cs="Times New Roman"/>
          <w:iCs/>
          <w:sz w:val="24"/>
          <w:szCs w:val="24"/>
          <w:lang w:val="kk-KZ"/>
        </w:rPr>
        <w:t xml:space="preserve"> «Балабақшаның жаңа </w:t>
      </w:r>
      <w:r w:rsidR="004E101F" w:rsidRPr="00D9277F">
        <w:rPr>
          <w:rFonts w:ascii="Times New Roman" w:hAnsi="Times New Roman" w:cs="Times New Roman"/>
          <w:iCs/>
          <w:sz w:val="24"/>
          <w:szCs w:val="24"/>
          <w:lang w:val="kk-KZ"/>
        </w:rPr>
        <w:t>2022-2023</w:t>
      </w:r>
      <w:r w:rsidR="00BE3537" w:rsidRPr="00D9277F">
        <w:rPr>
          <w:rFonts w:ascii="Times New Roman" w:hAnsi="Times New Roman" w:cs="Times New Roman"/>
          <w:iCs/>
          <w:sz w:val="24"/>
          <w:szCs w:val="24"/>
          <w:lang w:val="kk-KZ"/>
        </w:rPr>
        <w:t xml:space="preserve"> оқу жылына дайындығы  және балабақша жұмысының жылдық жоспарын талқылау және бекіту»</w:t>
      </w:r>
    </w:p>
    <w:p w:rsidR="00BE3537" w:rsidRPr="00D9277F" w:rsidRDefault="00DB04B0" w:rsidP="00BE3537">
      <w:pPr>
        <w:spacing w:after="0" w:line="240" w:lineRule="auto"/>
        <w:rPr>
          <w:rFonts w:ascii="Times New Roman" w:hAnsi="Times New Roman" w:cs="Times New Roman"/>
          <w:sz w:val="24"/>
          <w:szCs w:val="24"/>
          <w:lang w:val="kk-KZ"/>
        </w:rPr>
      </w:pPr>
      <w:r w:rsidRPr="00D9277F">
        <w:rPr>
          <w:rFonts w:ascii="Times New Roman" w:hAnsi="Times New Roman" w:cs="Times New Roman"/>
          <w:sz w:val="24"/>
          <w:szCs w:val="24"/>
          <w:lang w:val="kk-KZ"/>
        </w:rPr>
        <w:t>3</w:t>
      </w:r>
      <w:r w:rsidR="00BE3537" w:rsidRPr="00D9277F">
        <w:rPr>
          <w:rFonts w:ascii="Times New Roman" w:hAnsi="Times New Roman" w:cs="Times New Roman"/>
          <w:sz w:val="24"/>
          <w:szCs w:val="24"/>
          <w:lang w:val="kk-KZ"/>
        </w:rPr>
        <w:t xml:space="preserve">) </w:t>
      </w:r>
      <w:r w:rsidR="004E101F" w:rsidRPr="00D9277F">
        <w:rPr>
          <w:rFonts w:ascii="Times New Roman" w:hAnsi="Times New Roman" w:cs="Times New Roman"/>
          <w:sz w:val="24"/>
          <w:szCs w:val="24"/>
          <w:lang w:val="kk-KZ"/>
        </w:rPr>
        <w:t>2022-2023</w:t>
      </w:r>
      <w:r w:rsidR="00BE3537" w:rsidRPr="00D9277F">
        <w:rPr>
          <w:rFonts w:ascii="Times New Roman" w:hAnsi="Times New Roman" w:cs="Times New Roman"/>
          <w:sz w:val="24"/>
          <w:szCs w:val="24"/>
          <w:lang w:val="kk-KZ"/>
        </w:rPr>
        <w:t xml:space="preserve"> оқу жылындағы міндеттерімен таныстыру.</w:t>
      </w:r>
    </w:p>
    <w:p w:rsidR="00BE3537" w:rsidRPr="00D9277F" w:rsidRDefault="00DB04B0" w:rsidP="00BE3537">
      <w:pPr>
        <w:spacing w:after="0" w:line="240" w:lineRule="auto"/>
        <w:rPr>
          <w:rFonts w:ascii="Times New Roman" w:hAnsi="Times New Roman" w:cs="Times New Roman"/>
          <w:sz w:val="24"/>
          <w:szCs w:val="24"/>
          <w:lang w:val="kk-KZ"/>
        </w:rPr>
      </w:pPr>
      <w:r w:rsidRPr="00D9277F">
        <w:rPr>
          <w:rFonts w:ascii="Times New Roman" w:hAnsi="Times New Roman" w:cs="Times New Roman"/>
          <w:sz w:val="24"/>
          <w:szCs w:val="24"/>
          <w:lang w:val="kk-KZ"/>
        </w:rPr>
        <w:t>4</w:t>
      </w:r>
      <w:r w:rsidR="00BE3537" w:rsidRPr="00D9277F">
        <w:rPr>
          <w:rFonts w:ascii="Times New Roman" w:hAnsi="Times New Roman" w:cs="Times New Roman"/>
          <w:sz w:val="24"/>
          <w:szCs w:val="24"/>
          <w:lang w:val="kk-KZ"/>
        </w:rPr>
        <w:t>) Педагогтардың перспективалық жоспарларын,</w:t>
      </w:r>
      <w:r w:rsidR="004E101F" w:rsidRPr="00D9277F">
        <w:rPr>
          <w:rFonts w:ascii="Times New Roman" w:hAnsi="Times New Roman" w:cs="Times New Roman"/>
          <w:sz w:val="24"/>
          <w:szCs w:val="24"/>
          <w:lang w:val="kk-KZ"/>
        </w:rPr>
        <w:t xml:space="preserve"> циклограмма, </w:t>
      </w:r>
      <w:r w:rsidR="00BE3537" w:rsidRPr="00D9277F">
        <w:rPr>
          <w:rFonts w:ascii="Times New Roman" w:hAnsi="Times New Roman" w:cs="Times New Roman"/>
          <w:sz w:val="24"/>
          <w:szCs w:val="24"/>
          <w:lang w:val="kk-KZ"/>
        </w:rPr>
        <w:t xml:space="preserve"> ұйымдастырылған </w:t>
      </w:r>
      <w:r w:rsidR="004E101F" w:rsidRPr="00D9277F">
        <w:rPr>
          <w:rFonts w:ascii="Times New Roman" w:hAnsi="Times New Roman" w:cs="Times New Roman"/>
          <w:sz w:val="24"/>
          <w:szCs w:val="24"/>
          <w:lang w:val="kk-KZ"/>
        </w:rPr>
        <w:t>іс-әрекеттің</w:t>
      </w:r>
      <w:r w:rsidR="00BE3537" w:rsidRPr="00D9277F">
        <w:rPr>
          <w:rFonts w:ascii="Times New Roman" w:hAnsi="Times New Roman" w:cs="Times New Roman"/>
          <w:sz w:val="24"/>
          <w:szCs w:val="24"/>
          <w:lang w:val="kk-KZ"/>
        </w:rPr>
        <w:t xml:space="preserve"> кестесін, күн тәртібін бекіту</w:t>
      </w:r>
    </w:p>
    <w:p w:rsidR="00BE3537" w:rsidRPr="00D9277F" w:rsidRDefault="00DB04B0" w:rsidP="00BE3537">
      <w:pPr>
        <w:spacing w:after="0" w:line="240" w:lineRule="auto"/>
        <w:rPr>
          <w:rFonts w:ascii="Times New Roman" w:hAnsi="Times New Roman" w:cs="Times New Roman"/>
          <w:sz w:val="24"/>
          <w:szCs w:val="24"/>
          <w:lang w:val="kk-KZ"/>
        </w:rPr>
      </w:pPr>
      <w:r w:rsidRPr="00D9277F">
        <w:rPr>
          <w:rFonts w:ascii="Times New Roman" w:hAnsi="Times New Roman" w:cs="Times New Roman"/>
          <w:sz w:val="24"/>
          <w:szCs w:val="24"/>
          <w:lang w:val="kk-KZ"/>
        </w:rPr>
        <w:t>5</w:t>
      </w:r>
      <w:r w:rsidR="00BE3537" w:rsidRPr="00D9277F">
        <w:rPr>
          <w:rFonts w:ascii="Times New Roman" w:hAnsi="Times New Roman" w:cs="Times New Roman"/>
          <w:sz w:val="24"/>
          <w:szCs w:val="24"/>
          <w:lang w:val="kk-KZ"/>
        </w:rPr>
        <w:t xml:space="preserve">) Жас мамандарға  тәлімгерлер бекіту. Ережесімен  таныстыру. </w:t>
      </w:r>
    </w:p>
    <w:p w:rsidR="00BE3537" w:rsidRPr="00D9277F" w:rsidRDefault="00DB04B0" w:rsidP="00BE3537">
      <w:pPr>
        <w:spacing w:after="0" w:line="240" w:lineRule="auto"/>
        <w:rPr>
          <w:rFonts w:ascii="Times New Roman" w:hAnsi="Times New Roman" w:cs="Times New Roman"/>
          <w:sz w:val="24"/>
          <w:szCs w:val="24"/>
          <w:lang w:val="kk-KZ"/>
        </w:rPr>
      </w:pPr>
      <w:r w:rsidRPr="00D9277F">
        <w:rPr>
          <w:rFonts w:ascii="Times New Roman" w:hAnsi="Times New Roman" w:cs="Times New Roman"/>
          <w:sz w:val="24"/>
          <w:szCs w:val="24"/>
          <w:lang w:val="kk-KZ"/>
        </w:rPr>
        <w:t>6</w:t>
      </w:r>
      <w:r w:rsidR="00BE3537" w:rsidRPr="00D9277F">
        <w:rPr>
          <w:rFonts w:ascii="Times New Roman" w:hAnsi="Times New Roman" w:cs="Times New Roman"/>
          <w:sz w:val="24"/>
          <w:szCs w:val="24"/>
          <w:lang w:val="kk-KZ"/>
        </w:rPr>
        <w:t>)</w:t>
      </w:r>
      <w:r w:rsidRPr="00D9277F">
        <w:rPr>
          <w:rFonts w:ascii="Times New Roman" w:hAnsi="Times New Roman" w:cs="Times New Roman"/>
          <w:sz w:val="24"/>
          <w:szCs w:val="24"/>
          <w:lang w:val="kk-KZ"/>
        </w:rPr>
        <w:t>Жазғы  сауықтыру-шынықтыру кезін</w:t>
      </w:r>
      <w:r w:rsidR="00BE3537" w:rsidRPr="00D9277F">
        <w:rPr>
          <w:rFonts w:ascii="Times New Roman" w:hAnsi="Times New Roman" w:cs="Times New Roman"/>
          <w:sz w:val="24"/>
          <w:szCs w:val="24"/>
          <w:lang w:val="kk-KZ"/>
        </w:rPr>
        <w:t xml:space="preserve">дегі  атқарылған жұмыс  қорытындысы. </w:t>
      </w:r>
    </w:p>
    <w:p w:rsidR="00BE3537" w:rsidRPr="00D9277F" w:rsidRDefault="00BE3537" w:rsidP="00BE3537">
      <w:pPr>
        <w:spacing w:after="0" w:line="240" w:lineRule="auto"/>
        <w:rPr>
          <w:rFonts w:ascii="Times New Roman" w:hAnsi="Times New Roman" w:cs="Times New Roman"/>
          <w:sz w:val="24"/>
          <w:szCs w:val="24"/>
          <w:lang w:val="kk-KZ"/>
        </w:rPr>
      </w:pPr>
      <w:r w:rsidRPr="00D9277F">
        <w:rPr>
          <w:rFonts w:ascii="Times New Roman" w:hAnsi="Times New Roman" w:cs="Times New Roman"/>
          <w:sz w:val="24"/>
          <w:szCs w:val="24"/>
          <w:lang w:val="kk-KZ"/>
        </w:rPr>
        <w:t>Аттестаттау комиссиясының құрамын, жұмыс жоспарын бекіту.</w:t>
      </w:r>
    </w:p>
    <w:p w:rsidR="00BE3537" w:rsidRPr="00D9277F" w:rsidRDefault="00BE3537" w:rsidP="00BE3537">
      <w:pPr>
        <w:spacing w:after="0" w:line="240" w:lineRule="auto"/>
        <w:rPr>
          <w:rFonts w:ascii="Times New Roman" w:hAnsi="Times New Roman" w:cs="Times New Roman"/>
          <w:sz w:val="24"/>
          <w:szCs w:val="24"/>
          <w:lang w:val="kk-KZ"/>
        </w:rPr>
      </w:pPr>
      <w:r w:rsidRPr="00D9277F">
        <w:rPr>
          <w:rFonts w:ascii="Times New Roman" w:hAnsi="Times New Roman" w:cs="Times New Roman"/>
          <w:sz w:val="24"/>
          <w:szCs w:val="24"/>
          <w:lang w:val="kk-KZ"/>
        </w:rPr>
        <w:t>Әртүрлі</w:t>
      </w:r>
      <w:r w:rsidR="002A634F">
        <w:rPr>
          <w:rFonts w:ascii="Times New Roman" w:hAnsi="Times New Roman" w:cs="Times New Roman"/>
          <w:sz w:val="24"/>
          <w:szCs w:val="24"/>
          <w:lang w:val="kk-KZ"/>
        </w:rPr>
        <w:t xml:space="preserve"> мәселел</w:t>
      </w:r>
      <w:r w:rsidRPr="00D9277F">
        <w:rPr>
          <w:rFonts w:ascii="Times New Roman" w:hAnsi="Times New Roman" w:cs="Times New Roman"/>
          <w:sz w:val="24"/>
          <w:szCs w:val="24"/>
          <w:lang w:val="kk-KZ"/>
        </w:rPr>
        <w:t xml:space="preserve">ер </w:t>
      </w:r>
    </w:p>
    <w:p w:rsidR="00BE3537" w:rsidRPr="00D9277F" w:rsidRDefault="00BE3537" w:rsidP="00BE3537">
      <w:pPr>
        <w:spacing w:after="0"/>
        <w:rPr>
          <w:rFonts w:ascii="Times New Roman" w:hAnsi="Times New Roman" w:cs="Times New Roman"/>
          <w:b/>
          <w:sz w:val="24"/>
          <w:szCs w:val="24"/>
          <w:lang w:val="kk-KZ"/>
        </w:rPr>
      </w:pPr>
    </w:p>
    <w:p w:rsidR="00717DD3" w:rsidRPr="00D9277F" w:rsidRDefault="00717DD3" w:rsidP="00DB04B0">
      <w:pPr>
        <w:tabs>
          <w:tab w:val="left" w:pos="4460"/>
        </w:tabs>
        <w:spacing w:after="0" w:line="240" w:lineRule="auto"/>
        <w:ind w:firstLine="426"/>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b/>
          <w:sz w:val="24"/>
          <w:szCs w:val="24"/>
          <w:lang w:val="kk-KZ" w:eastAsia="kk-KZ"/>
        </w:rPr>
        <w:t>ТЫҢДАЛДЫ:</w:t>
      </w:r>
      <w:r w:rsidRPr="00D9277F">
        <w:rPr>
          <w:rFonts w:ascii="Times New Roman" w:eastAsia="Calibri" w:hAnsi="Times New Roman" w:cs="Times New Roman"/>
          <w:sz w:val="24"/>
          <w:szCs w:val="24"/>
          <w:lang w:val="kk-KZ" w:eastAsia="kk-KZ"/>
        </w:rPr>
        <w:t xml:space="preserve"> </w:t>
      </w:r>
    </w:p>
    <w:p w:rsidR="00AF409F" w:rsidRPr="00D9277F" w:rsidRDefault="00717DD3" w:rsidP="00AF409F">
      <w:pPr>
        <w:spacing w:after="0" w:line="240" w:lineRule="auto"/>
        <w:ind w:firstLine="400"/>
        <w:jc w:val="both"/>
        <w:rPr>
          <w:rFonts w:ascii="Times New Roman" w:hAnsi="Times New Roman" w:cs="Times New Roman"/>
          <w:sz w:val="24"/>
          <w:szCs w:val="24"/>
          <w:lang w:val="kk-KZ"/>
        </w:rPr>
      </w:pPr>
      <w:r w:rsidRPr="00D9277F">
        <w:rPr>
          <w:rFonts w:ascii="Times New Roman" w:eastAsia="Calibri" w:hAnsi="Times New Roman" w:cs="Times New Roman"/>
          <w:sz w:val="24"/>
          <w:szCs w:val="24"/>
          <w:lang w:val="kk-KZ" w:eastAsia="kk-KZ"/>
        </w:rPr>
        <w:t>Балабақша директоры педагогтерді жаңа оқу жылының басталуымен құттықтай отырып, күн тәртібінде қаралатын мәселелермен таныстырды.</w:t>
      </w:r>
      <w:r w:rsidR="00AB33CA" w:rsidRPr="00D9277F">
        <w:rPr>
          <w:rFonts w:ascii="Times New Roman" w:eastAsia="Calibri" w:hAnsi="Times New Roman" w:cs="Times New Roman"/>
          <w:sz w:val="24"/>
          <w:szCs w:val="24"/>
          <w:lang w:val="kk-KZ" w:eastAsia="kk-KZ"/>
        </w:rPr>
        <w:t xml:space="preserve"> 202</w:t>
      </w:r>
      <w:r w:rsidR="00DB04B0" w:rsidRPr="00D9277F">
        <w:rPr>
          <w:rFonts w:ascii="Times New Roman" w:eastAsia="Calibri" w:hAnsi="Times New Roman" w:cs="Times New Roman"/>
          <w:sz w:val="24"/>
          <w:szCs w:val="24"/>
          <w:lang w:val="kk-KZ" w:eastAsia="kk-KZ"/>
        </w:rPr>
        <w:t>2-2023</w:t>
      </w:r>
      <w:r w:rsidR="00975691" w:rsidRPr="00D9277F">
        <w:rPr>
          <w:rFonts w:ascii="Times New Roman" w:eastAsia="Calibri" w:hAnsi="Times New Roman" w:cs="Times New Roman"/>
          <w:sz w:val="24"/>
          <w:szCs w:val="24"/>
          <w:lang w:val="kk-KZ" w:eastAsia="kk-KZ"/>
        </w:rPr>
        <w:t xml:space="preserve"> оқу</w:t>
      </w:r>
      <w:r w:rsidR="002A14D5" w:rsidRPr="00D9277F">
        <w:rPr>
          <w:rFonts w:ascii="Times New Roman" w:eastAsia="Calibri" w:hAnsi="Times New Roman" w:cs="Times New Roman"/>
          <w:sz w:val="24"/>
          <w:szCs w:val="24"/>
          <w:lang w:val="kk-KZ" w:eastAsia="kk-KZ"/>
        </w:rPr>
        <w:t xml:space="preserve"> жылының  мақсат</w:t>
      </w:r>
      <w:r w:rsidR="00DB04B0" w:rsidRPr="00D9277F">
        <w:rPr>
          <w:rFonts w:ascii="Times New Roman" w:eastAsia="Calibri" w:hAnsi="Times New Roman" w:cs="Times New Roman"/>
          <w:sz w:val="24"/>
          <w:szCs w:val="24"/>
          <w:lang w:val="kk-KZ" w:eastAsia="kk-KZ"/>
        </w:rPr>
        <w:t xml:space="preserve">–міндеттеріне </w:t>
      </w:r>
      <w:r w:rsidR="00975691" w:rsidRPr="00D9277F">
        <w:rPr>
          <w:rFonts w:ascii="Times New Roman" w:eastAsia="Calibri" w:hAnsi="Times New Roman" w:cs="Times New Roman"/>
          <w:sz w:val="24"/>
          <w:szCs w:val="24"/>
          <w:lang w:val="kk-KZ" w:eastAsia="kk-KZ"/>
        </w:rPr>
        <w:t xml:space="preserve">тоқталды. </w:t>
      </w:r>
      <w:r w:rsidR="00F43346" w:rsidRPr="00D9277F">
        <w:rPr>
          <w:rFonts w:ascii="Times New Roman" w:hAnsi="Times New Roman" w:cs="Times New Roman"/>
          <w:sz w:val="24"/>
          <w:szCs w:val="24"/>
          <w:lang w:val="kk-KZ"/>
        </w:rPr>
        <w:t xml:space="preserve">Биылғы </w:t>
      </w:r>
      <w:r w:rsidR="00AF409F" w:rsidRPr="00D9277F">
        <w:rPr>
          <w:rFonts w:ascii="Times New Roman" w:hAnsi="Times New Roman" w:cs="Times New Roman"/>
          <w:sz w:val="24"/>
          <w:szCs w:val="24"/>
          <w:lang w:val="kk-KZ"/>
        </w:rPr>
        <w:t xml:space="preserve"> </w:t>
      </w:r>
      <w:r w:rsidR="00F43346" w:rsidRPr="00D9277F">
        <w:rPr>
          <w:rFonts w:ascii="Times New Roman" w:hAnsi="Times New Roman" w:cs="Times New Roman"/>
          <w:sz w:val="24"/>
          <w:szCs w:val="24"/>
          <w:lang w:val="kk-KZ"/>
        </w:rPr>
        <w:t>оқу жылына</w:t>
      </w:r>
      <w:r w:rsidR="00DB04B0" w:rsidRPr="00D9277F">
        <w:rPr>
          <w:rFonts w:ascii="Times New Roman" w:hAnsi="Times New Roman" w:cs="Times New Roman"/>
          <w:sz w:val="24"/>
          <w:szCs w:val="24"/>
          <w:lang w:val="kk-KZ"/>
        </w:rPr>
        <w:t xml:space="preserve"> 183 </w:t>
      </w:r>
      <w:r w:rsidR="00F43346" w:rsidRPr="00D9277F">
        <w:rPr>
          <w:rFonts w:ascii="Times New Roman" w:hAnsi="Times New Roman" w:cs="Times New Roman"/>
          <w:sz w:val="24"/>
          <w:szCs w:val="24"/>
          <w:lang w:val="kk-KZ"/>
        </w:rPr>
        <w:t>бала тіркеліп</w:t>
      </w:r>
      <w:r w:rsidR="00DB04B0" w:rsidRPr="00D9277F">
        <w:rPr>
          <w:rFonts w:ascii="Times New Roman" w:hAnsi="Times New Roman" w:cs="Times New Roman"/>
          <w:sz w:val="24"/>
          <w:szCs w:val="24"/>
          <w:lang w:val="kk-KZ"/>
        </w:rPr>
        <w:t>, 6 топ құрылды.</w:t>
      </w:r>
      <w:r w:rsidR="00AF409F" w:rsidRPr="00D9277F">
        <w:rPr>
          <w:rFonts w:ascii="Times New Roman" w:hAnsi="Times New Roman" w:cs="Times New Roman"/>
          <w:sz w:val="24"/>
          <w:szCs w:val="24"/>
          <w:lang w:val="kk-KZ"/>
        </w:rPr>
        <w:t xml:space="preserve"> </w:t>
      </w:r>
      <w:r w:rsidR="00DB04B0" w:rsidRPr="00D9277F">
        <w:rPr>
          <w:rFonts w:ascii="Times New Roman" w:hAnsi="Times New Roman" w:cs="Times New Roman"/>
          <w:sz w:val="24"/>
          <w:szCs w:val="24"/>
          <w:lang w:val="kk-KZ"/>
        </w:rPr>
        <w:t>2022-2023</w:t>
      </w:r>
      <w:r w:rsidR="00F43346" w:rsidRPr="00D9277F">
        <w:rPr>
          <w:rFonts w:ascii="Times New Roman" w:hAnsi="Times New Roman" w:cs="Times New Roman"/>
          <w:sz w:val="24"/>
          <w:szCs w:val="24"/>
          <w:lang w:val="kk-KZ"/>
        </w:rPr>
        <w:t xml:space="preserve"> оқу жылын ұйымдастыру бойынша  бұйрықпен</w:t>
      </w:r>
      <w:r w:rsidR="00DB04B0" w:rsidRPr="00D9277F">
        <w:rPr>
          <w:rFonts w:ascii="Times New Roman" w:hAnsi="Times New Roman" w:cs="Times New Roman"/>
          <w:sz w:val="24"/>
          <w:szCs w:val="24"/>
          <w:lang w:val="kk-KZ"/>
        </w:rPr>
        <w:t xml:space="preserve"> таныстырып, балабақша ж</w:t>
      </w:r>
      <w:r w:rsidR="00F43346" w:rsidRPr="00D9277F">
        <w:rPr>
          <w:rFonts w:ascii="Times New Roman" w:hAnsi="Times New Roman" w:cs="Times New Roman"/>
          <w:sz w:val="24"/>
          <w:szCs w:val="24"/>
          <w:lang w:val="kk-KZ"/>
        </w:rPr>
        <w:t>ұмысын</w:t>
      </w:r>
      <w:r w:rsidR="00DB04B0" w:rsidRPr="00D9277F">
        <w:rPr>
          <w:rFonts w:ascii="Times New Roman" w:hAnsi="Times New Roman" w:cs="Times New Roman"/>
          <w:sz w:val="24"/>
          <w:szCs w:val="24"/>
          <w:lang w:val="kk-KZ"/>
        </w:rPr>
        <w:t xml:space="preserve"> ұйымдастыру </w:t>
      </w:r>
      <w:r w:rsidR="00F43346" w:rsidRPr="00D9277F">
        <w:rPr>
          <w:rFonts w:ascii="Times New Roman" w:hAnsi="Times New Roman" w:cs="Times New Roman"/>
          <w:sz w:val="24"/>
          <w:szCs w:val="24"/>
          <w:lang w:val="kk-KZ"/>
        </w:rPr>
        <w:t xml:space="preserve">туралы айтып өтті. </w:t>
      </w:r>
    </w:p>
    <w:p w:rsidR="00F43346" w:rsidRPr="00D9277F" w:rsidRDefault="00F43346" w:rsidP="00AF409F">
      <w:pPr>
        <w:spacing w:after="0" w:line="240" w:lineRule="auto"/>
        <w:ind w:firstLine="400"/>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Қызметкер</w:t>
      </w:r>
      <w:r w:rsidR="00DB04B0" w:rsidRPr="00D9277F">
        <w:rPr>
          <w:rFonts w:ascii="Times New Roman" w:hAnsi="Times New Roman" w:cs="Times New Roman"/>
          <w:sz w:val="24"/>
          <w:szCs w:val="24"/>
          <w:lang w:val="kk-KZ"/>
        </w:rPr>
        <w:t>лер</w:t>
      </w:r>
      <w:r w:rsidR="00FC0ABA" w:rsidRPr="00D9277F">
        <w:rPr>
          <w:rFonts w:ascii="Times New Roman" w:hAnsi="Times New Roman" w:cs="Times New Roman"/>
          <w:sz w:val="24"/>
          <w:szCs w:val="24"/>
          <w:lang w:val="kk-KZ"/>
        </w:rPr>
        <w:t>ді лауазымдық  нұсқаулықпен</w:t>
      </w:r>
      <w:r w:rsidR="00C261D8">
        <w:rPr>
          <w:rFonts w:ascii="Times New Roman" w:hAnsi="Times New Roman" w:cs="Times New Roman"/>
          <w:sz w:val="24"/>
          <w:szCs w:val="24"/>
          <w:lang w:val="kk-KZ"/>
        </w:rPr>
        <w:t>,</w:t>
      </w:r>
      <w:r w:rsidR="00FC0ABA" w:rsidRPr="00D9277F">
        <w:rPr>
          <w:rFonts w:ascii="Times New Roman" w:hAnsi="Times New Roman" w:cs="Times New Roman"/>
          <w:sz w:val="24"/>
          <w:szCs w:val="24"/>
          <w:lang w:val="kk-KZ"/>
        </w:rPr>
        <w:t xml:space="preserve"> </w:t>
      </w:r>
      <w:r w:rsidR="00C261D8">
        <w:rPr>
          <w:rFonts w:ascii="Times New Roman" w:hAnsi="Times New Roman" w:cs="Times New Roman"/>
          <w:iCs/>
          <w:sz w:val="24"/>
          <w:szCs w:val="24"/>
          <w:lang w:val="kk-KZ"/>
        </w:rPr>
        <w:t>мектепке дейінгі тәрбиелеу мен оқытуды дамыту моделі</w:t>
      </w:r>
      <w:r w:rsidR="00C261D8">
        <w:rPr>
          <w:rFonts w:ascii="Times New Roman" w:hAnsi="Times New Roman" w:cs="Times New Roman"/>
          <w:sz w:val="24"/>
          <w:szCs w:val="24"/>
          <w:lang w:val="kk-KZ"/>
        </w:rPr>
        <w:t>, п</w:t>
      </w:r>
      <w:r w:rsidR="002077CF">
        <w:rPr>
          <w:rFonts w:ascii="Times New Roman" w:hAnsi="Times New Roman" w:cs="Times New Roman"/>
          <w:sz w:val="24"/>
          <w:szCs w:val="24"/>
          <w:lang w:val="kk-KZ"/>
        </w:rPr>
        <w:t>едагог әде</w:t>
      </w:r>
      <w:r w:rsidR="00C261D8">
        <w:rPr>
          <w:rFonts w:ascii="Times New Roman" w:hAnsi="Times New Roman" w:cs="Times New Roman"/>
          <w:sz w:val="24"/>
          <w:szCs w:val="24"/>
          <w:lang w:val="kk-KZ"/>
        </w:rPr>
        <w:t>бі, педагог статусы туралы Заңмен</w:t>
      </w:r>
      <w:r w:rsidR="00C261D8" w:rsidRPr="00C261D8">
        <w:rPr>
          <w:rFonts w:ascii="Times New Roman" w:hAnsi="Times New Roman" w:cs="Times New Roman"/>
          <w:sz w:val="24"/>
          <w:szCs w:val="24"/>
          <w:lang w:val="kk-KZ"/>
        </w:rPr>
        <w:t xml:space="preserve"> </w:t>
      </w:r>
      <w:r w:rsidR="00C261D8" w:rsidRPr="00D9277F">
        <w:rPr>
          <w:rFonts w:ascii="Times New Roman" w:hAnsi="Times New Roman" w:cs="Times New Roman"/>
          <w:sz w:val="24"/>
          <w:szCs w:val="24"/>
          <w:lang w:val="kk-KZ"/>
        </w:rPr>
        <w:t>таныстырып өтті.</w:t>
      </w:r>
    </w:p>
    <w:p w:rsidR="0098233B" w:rsidRPr="00D9277F" w:rsidRDefault="00DB04B0" w:rsidP="0098233B">
      <w:pPr>
        <w:spacing w:after="0" w:line="240" w:lineRule="auto"/>
        <w:ind w:firstLine="400"/>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lastRenderedPageBreak/>
        <w:t>2022-2023</w:t>
      </w:r>
      <w:r w:rsidR="001C1F57" w:rsidRPr="00D9277F">
        <w:rPr>
          <w:rFonts w:ascii="Times New Roman" w:hAnsi="Times New Roman" w:cs="Times New Roman"/>
          <w:sz w:val="24"/>
          <w:szCs w:val="24"/>
          <w:lang w:val="kk-KZ"/>
        </w:rPr>
        <w:t xml:space="preserve"> оқу жылын ұйымдастыру  бойынша </w:t>
      </w:r>
      <w:r w:rsidR="0098233B" w:rsidRPr="00D9277F">
        <w:rPr>
          <w:rFonts w:ascii="Times New Roman" w:hAnsi="Times New Roman" w:cs="Times New Roman"/>
          <w:sz w:val="24"/>
          <w:szCs w:val="24"/>
          <w:lang w:val="kk-KZ"/>
        </w:rPr>
        <w:t>нормативтік құжаттармен (Әдістемелік нұсқаулық хат; с</w:t>
      </w:r>
      <w:r w:rsidR="002077CF">
        <w:rPr>
          <w:rFonts w:ascii="Times New Roman" w:hAnsi="Times New Roman" w:cs="Times New Roman"/>
          <w:sz w:val="24"/>
          <w:szCs w:val="24"/>
          <w:lang w:val="kk-KZ"/>
        </w:rPr>
        <w:t>тандарт және б</w:t>
      </w:r>
      <w:r w:rsidR="0098233B" w:rsidRPr="00D9277F">
        <w:rPr>
          <w:rFonts w:ascii="Times New Roman" w:hAnsi="Times New Roman" w:cs="Times New Roman"/>
          <w:sz w:val="24"/>
          <w:szCs w:val="24"/>
          <w:lang w:val="kk-KZ"/>
        </w:rPr>
        <w:t>ағдарламамен)</w:t>
      </w:r>
      <w:r w:rsidR="001C1F57" w:rsidRPr="00D9277F">
        <w:rPr>
          <w:rFonts w:ascii="Times New Roman" w:hAnsi="Times New Roman" w:cs="Times New Roman"/>
          <w:sz w:val="24"/>
          <w:szCs w:val="24"/>
          <w:lang w:val="kk-KZ"/>
        </w:rPr>
        <w:t xml:space="preserve"> таныстырып, ондағы өзерістер туралы айтып өтті. Ондағы қамтылған нег</w:t>
      </w:r>
      <w:r w:rsidR="0098233B" w:rsidRPr="00D9277F">
        <w:rPr>
          <w:rFonts w:ascii="Times New Roman" w:hAnsi="Times New Roman" w:cs="Times New Roman"/>
          <w:sz w:val="24"/>
          <w:szCs w:val="24"/>
          <w:lang w:val="kk-KZ"/>
        </w:rPr>
        <w:t>ізгі міндеттерге тоқталып өтті.</w:t>
      </w:r>
    </w:p>
    <w:p w:rsidR="00503343" w:rsidRPr="00D9277F" w:rsidRDefault="00503343" w:rsidP="0098233B">
      <w:pPr>
        <w:spacing w:after="0" w:line="240" w:lineRule="auto"/>
        <w:ind w:firstLine="400"/>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Тәрбиелеу –</w:t>
      </w:r>
      <w:r w:rsidR="0098233B" w:rsidRPr="00D9277F">
        <w:rPr>
          <w:rFonts w:ascii="Times New Roman" w:hAnsi="Times New Roman" w:cs="Times New Roman"/>
          <w:sz w:val="24"/>
          <w:szCs w:val="24"/>
          <w:lang w:val="kk-KZ"/>
        </w:rPr>
        <w:t xml:space="preserve"> </w:t>
      </w:r>
      <w:r w:rsidR="002A634F">
        <w:rPr>
          <w:rFonts w:ascii="Times New Roman" w:hAnsi="Times New Roman" w:cs="Times New Roman"/>
          <w:sz w:val="24"/>
          <w:szCs w:val="24"/>
          <w:lang w:val="kk-KZ"/>
        </w:rPr>
        <w:t>білім беру</w:t>
      </w:r>
      <w:r w:rsidRPr="00D9277F">
        <w:rPr>
          <w:rFonts w:ascii="Times New Roman" w:hAnsi="Times New Roman" w:cs="Times New Roman"/>
          <w:sz w:val="24"/>
          <w:szCs w:val="24"/>
          <w:lang w:val="kk-KZ"/>
        </w:rPr>
        <w:t xml:space="preserve"> </w:t>
      </w:r>
      <w:r w:rsidR="00103856" w:rsidRPr="00D9277F">
        <w:rPr>
          <w:rFonts w:ascii="Times New Roman" w:hAnsi="Times New Roman" w:cs="Times New Roman"/>
          <w:sz w:val="24"/>
          <w:szCs w:val="24"/>
          <w:lang w:val="kk-KZ"/>
        </w:rPr>
        <w:t>процесін ұйымдастыруда педагогтерге</w:t>
      </w:r>
      <w:r w:rsidR="0098233B" w:rsidRPr="00D9277F">
        <w:rPr>
          <w:rFonts w:ascii="Times New Roman" w:hAnsi="Times New Roman" w:cs="Times New Roman"/>
          <w:sz w:val="24"/>
          <w:szCs w:val="24"/>
          <w:lang w:val="kk-KZ"/>
        </w:rPr>
        <w:t xml:space="preserve"> </w:t>
      </w:r>
      <w:r w:rsidR="002A634F">
        <w:rPr>
          <w:rFonts w:ascii="Times New Roman" w:hAnsi="Times New Roman" w:cs="Times New Roman"/>
          <w:sz w:val="24"/>
          <w:szCs w:val="24"/>
          <w:lang w:val="kk-KZ"/>
        </w:rPr>
        <w:t>негізгі</w:t>
      </w:r>
      <w:r w:rsidR="00103856" w:rsidRPr="00D9277F">
        <w:rPr>
          <w:rFonts w:ascii="Times New Roman" w:hAnsi="Times New Roman" w:cs="Times New Roman"/>
          <w:sz w:val="24"/>
          <w:szCs w:val="24"/>
          <w:lang w:val="kk-KZ"/>
        </w:rPr>
        <w:t xml:space="preserve"> қағидаларды таныстырып берді:</w:t>
      </w:r>
    </w:p>
    <w:p w:rsidR="00103856" w:rsidRPr="00D9277F" w:rsidRDefault="00103856" w:rsidP="00103856">
      <w:pPr>
        <w:pStyle w:val="a3"/>
        <w:numPr>
          <w:ilvl w:val="0"/>
          <w:numId w:val="5"/>
        </w:numPr>
        <w:spacing w:after="0" w:line="240" w:lineRule="auto"/>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Ойын арқылы оқыту;</w:t>
      </w:r>
    </w:p>
    <w:p w:rsidR="00103856" w:rsidRPr="00D9277F" w:rsidRDefault="00103856" w:rsidP="00D9277F">
      <w:pPr>
        <w:pStyle w:val="a3"/>
        <w:numPr>
          <w:ilvl w:val="0"/>
          <w:numId w:val="5"/>
        </w:numPr>
        <w:spacing w:after="0" w:line="240" w:lineRule="auto"/>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Білім беру салаларын кіріктіру арқылы тәрбиелеу, оқыту дамыту. </w:t>
      </w:r>
    </w:p>
    <w:p w:rsidR="00FC0ABA" w:rsidRPr="00D9277F" w:rsidRDefault="00FC0ABA" w:rsidP="00FC0ABA">
      <w:pPr>
        <w:spacing w:after="0" w:line="240" w:lineRule="auto"/>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Тәрбиелеу-білім  беру процесін ұйымдастырудың ерекшеліктерімен  таныстырып өтті. </w:t>
      </w:r>
    </w:p>
    <w:p w:rsidR="00AF409F" w:rsidRPr="00D9277F" w:rsidRDefault="00AF409F" w:rsidP="00717DD3">
      <w:pPr>
        <w:tabs>
          <w:tab w:val="left" w:pos="4460"/>
        </w:tabs>
        <w:spacing w:after="0" w:line="240" w:lineRule="auto"/>
        <w:jc w:val="both"/>
        <w:rPr>
          <w:rFonts w:ascii="Times New Roman" w:eastAsia="Calibri" w:hAnsi="Times New Roman" w:cs="Times New Roman"/>
          <w:b/>
          <w:sz w:val="24"/>
          <w:szCs w:val="24"/>
          <w:lang w:val="kk-KZ" w:eastAsia="kk-KZ"/>
        </w:rPr>
      </w:pPr>
    </w:p>
    <w:p w:rsidR="00717DD3" w:rsidRPr="00D9277F" w:rsidRDefault="008815AF" w:rsidP="008815AF">
      <w:pPr>
        <w:tabs>
          <w:tab w:val="left" w:pos="4460"/>
        </w:tabs>
        <w:spacing w:after="0" w:line="240" w:lineRule="auto"/>
        <w:jc w:val="both"/>
        <w:rPr>
          <w:rFonts w:ascii="Times New Roman" w:eastAsia="Calibri" w:hAnsi="Times New Roman" w:cs="Times New Roman"/>
          <w:b/>
          <w:sz w:val="24"/>
          <w:szCs w:val="24"/>
          <w:lang w:val="kk-KZ" w:eastAsia="kk-KZ"/>
        </w:rPr>
      </w:pPr>
      <w:r>
        <w:rPr>
          <w:rFonts w:ascii="Times New Roman" w:eastAsia="Calibri" w:hAnsi="Times New Roman" w:cs="Times New Roman"/>
          <w:b/>
          <w:sz w:val="24"/>
          <w:szCs w:val="24"/>
          <w:lang w:val="kk-KZ" w:eastAsia="kk-KZ"/>
        </w:rPr>
        <w:t xml:space="preserve">      </w:t>
      </w:r>
      <w:r w:rsidR="00717DD3" w:rsidRPr="00D9277F">
        <w:rPr>
          <w:rFonts w:ascii="Times New Roman" w:eastAsia="Calibri" w:hAnsi="Times New Roman" w:cs="Times New Roman"/>
          <w:b/>
          <w:sz w:val="24"/>
          <w:szCs w:val="24"/>
          <w:lang w:val="kk-KZ" w:eastAsia="kk-KZ"/>
        </w:rPr>
        <w:t>ТЫҢДАЛДЫ:</w:t>
      </w:r>
    </w:p>
    <w:p w:rsidR="00717DD3" w:rsidRPr="00D9277F" w:rsidRDefault="00717DD3" w:rsidP="00717DD3">
      <w:pPr>
        <w:tabs>
          <w:tab w:val="left" w:pos="2200"/>
        </w:tabs>
        <w:spacing w:after="0" w:line="240" w:lineRule="auto"/>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sz w:val="24"/>
          <w:szCs w:val="24"/>
          <w:lang w:val="kk-KZ" w:eastAsia="kk-KZ"/>
        </w:rPr>
        <w:t xml:space="preserve">      Күн тәртібінде қ</w:t>
      </w:r>
      <w:r w:rsidR="00D9277F">
        <w:rPr>
          <w:rFonts w:ascii="Times New Roman" w:eastAsia="Calibri" w:hAnsi="Times New Roman" w:cs="Times New Roman"/>
          <w:sz w:val="24"/>
          <w:szCs w:val="24"/>
          <w:lang w:val="kk-KZ" w:eastAsia="kk-KZ"/>
        </w:rPr>
        <w:t>аралатын екінші мәселе бойынша</w:t>
      </w:r>
      <w:r w:rsidRPr="00D9277F">
        <w:rPr>
          <w:rFonts w:ascii="Times New Roman" w:eastAsia="Calibri" w:hAnsi="Times New Roman" w:cs="Times New Roman"/>
          <w:sz w:val="24"/>
          <w:szCs w:val="24"/>
          <w:lang w:val="kk-KZ" w:eastAsia="kk-KZ"/>
        </w:rPr>
        <w:t xml:space="preserve"> әдіскер </w:t>
      </w:r>
      <w:r w:rsidR="00D9277F">
        <w:rPr>
          <w:rFonts w:ascii="Times New Roman" w:eastAsia="Calibri" w:hAnsi="Times New Roman" w:cs="Times New Roman"/>
          <w:sz w:val="24"/>
          <w:szCs w:val="24"/>
          <w:lang w:val="kk-KZ" w:eastAsia="kk-KZ"/>
        </w:rPr>
        <w:t xml:space="preserve"> балабақшаның жылдық жоспар</w:t>
      </w:r>
      <w:r w:rsidRPr="00D9277F">
        <w:rPr>
          <w:rFonts w:ascii="Times New Roman" w:eastAsia="Calibri" w:hAnsi="Times New Roman" w:cs="Times New Roman"/>
          <w:sz w:val="24"/>
          <w:szCs w:val="24"/>
          <w:lang w:val="kk-KZ" w:eastAsia="kk-KZ"/>
        </w:rPr>
        <w:t xml:space="preserve"> бөлімімен, жасалу принципімен, балабақшаның жұмыс бағыты, мақсат, міндетімен таныстырып өтті. </w:t>
      </w:r>
    </w:p>
    <w:p w:rsidR="00717DD3" w:rsidRPr="00D9277F" w:rsidRDefault="00EB5CE8" w:rsidP="00717DD3">
      <w:pPr>
        <w:keepNext/>
        <w:widowControl w:val="0"/>
        <w:shd w:val="clear" w:color="auto" w:fill="FFFFFF"/>
        <w:autoSpaceDE w:val="0"/>
        <w:autoSpaceDN w:val="0"/>
        <w:spacing w:after="0" w:line="240" w:lineRule="auto"/>
        <w:jc w:val="both"/>
        <w:outlineLvl w:val="0"/>
        <w:rPr>
          <w:rFonts w:ascii="Times New Roman" w:eastAsia="Calibri" w:hAnsi="Times New Roman" w:cs="Times New Roman"/>
          <w:bCs/>
          <w:sz w:val="24"/>
          <w:szCs w:val="24"/>
          <w:lang w:val="kk-KZ"/>
        </w:rPr>
      </w:pPr>
      <w:r w:rsidRPr="00D9277F">
        <w:rPr>
          <w:rFonts w:ascii="Times New Roman" w:eastAsia="Calibri" w:hAnsi="Times New Roman" w:cs="Times New Roman"/>
          <w:bCs/>
          <w:sz w:val="24"/>
          <w:szCs w:val="24"/>
          <w:lang w:val="kk-KZ"/>
        </w:rPr>
        <w:t xml:space="preserve">      </w:t>
      </w:r>
      <w:r w:rsidR="00717DD3" w:rsidRPr="00D9277F">
        <w:rPr>
          <w:rFonts w:ascii="Times New Roman" w:eastAsia="Calibri" w:hAnsi="Times New Roman" w:cs="Times New Roman"/>
          <w:bCs/>
          <w:sz w:val="24"/>
          <w:szCs w:val="24"/>
          <w:lang w:val="kk-KZ"/>
        </w:rPr>
        <w:t xml:space="preserve">Тәрбиешілер </w:t>
      </w:r>
      <w:r w:rsidR="00D9277F">
        <w:rPr>
          <w:rFonts w:ascii="Times New Roman" w:eastAsia="Calibri" w:hAnsi="Times New Roman" w:cs="Times New Roman"/>
          <w:bCs/>
          <w:iCs/>
          <w:sz w:val="24"/>
          <w:szCs w:val="24"/>
          <w:shd w:val="clear" w:color="auto" w:fill="FFFFFF"/>
          <w:lang w:val="kk-KZ"/>
        </w:rPr>
        <w:t>келес</w:t>
      </w:r>
      <w:r w:rsidR="002A634F">
        <w:rPr>
          <w:rFonts w:ascii="Times New Roman" w:eastAsia="Calibri" w:hAnsi="Times New Roman" w:cs="Times New Roman"/>
          <w:bCs/>
          <w:iCs/>
          <w:sz w:val="24"/>
          <w:szCs w:val="24"/>
          <w:shd w:val="clear" w:color="auto" w:fill="FFFFFF"/>
          <w:lang w:val="kk-KZ"/>
        </w:rPr>
        <w:t>і мәселе</w:t>
      </w:r>
      <w:r w:rsidR="00717DD3" w:rsidRPr="00D9277F">
        <w:rPr>
          <w:rFonts w:ascii="Times New Roman" w:eastAsia="Calibri" w:hAnsi="Times New Roman" w:cs="Times New Roman"/>
          <w:bCs/>
          <w:iCs/>
          <w:sz w:val="24"/>
          <w:szCs w:val="24"/>
          <w:shd w:val="clear" w:color="auto" w:fill="FFFFFF"/>
          <w:lang w:val="kk-KZ"/>
        </w:rPr>
        <w:t xml:space="preserve"> және өз білімдерін көтеру бойынша жұмыс бағыттарын биылғы оқу жылының міндеттемесіне сәйкестендіріп өзгертіп алғандығын айтып әр</w:t>
      </w:r>
      <w:r w:rsidR="002A634F">
        <w:rPr>
          <w:rFonts w:ascii="Times New Roman" w:eastAsia="Calibri" w:hAnsi="Times New Roman" w:cs="Times New Roman"/>
          <w:bCs/>
          <w:iCs/>
          <w:sz w:val="24"/>
          <w:szCs w:val="24"/>
          <w:shd w:val="clear" w:color="auto" w:fill="FFFFFF"/>
          <w:lang w:val="kk-KZ"/>
        </w:rPr>
        <w:t xml:space="preserve"> тәрбиешінің келес</w:t>
      </w:r>
      <w:r w:rsidR="00717DD3" w:rsidRPr="00D9277F">
        <w:rPr>
          <w:rFonts w:ascii="Times New Roman" w:eastAsia="Calibri" w:hAnsi="Times New Roman" w:cs="Times New Roman"/>
          <w:bCs/>
          <w:iCs/>
          <w:sz w:val="24"/>
          <w:szCs w:val="24"/>
          <w:shd w:val="clear" w:color="auto" w:fill="FFFFFF"/>
          <w:lang w:val="kk-KZ"/>
        </w:rPr>
        <w:t xml:space="preserve">і мәселесіне жеке-жеке тоқталып өтті. </w:t>
      </w:r>
    </w:p>
    <w:p w:rsidR="00EB5CE8" w:rsidRPr="00D9277F" w:rsidRDefault="00EB5CE8" w:rsidP="00EB5CE8">
      <w:pPr>
        <w:spacing w:after="0" w:line="240" w:lineRule="auto"/>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b/>
          <w:bCs/>
          <w:sz w:val="24"/>
          <w:szCs w:val="24"/>
          <w:lang w:val="kk-KZ" w:eastAsia="kk-KZ"/>
        </w:rPr>
        <w:t xml:space="preserve">      </w:t>
      </w:r>
      <w:r w:rsidR="00717DD3" w:rsidRPr="00D9277F">
        <w:rPr>
          <w:rFonts w:ascii="Times New Roman" w:eastAsia="Calibri" w:hAnsi="Times New Roman" w:cs="Times New Roman"/>
          <w:sz w:val="24"/>
          <w:szCs w:val="24"/>
          <w:lang w:val="kk-KZ" w:eastAsia="kk-KZ"/>
        </w:rPr>
        <w:t>Әдіскер  ж</w:t>
      </w:r>
      <w:r w:rsidR="00717DD3" w:rsidRPr="00D9277F">
        <w:rPr>
          <w:rFonts w:ascii="Times New Roman" w:eastAsia="Calibri" w:hAnsi="Times New Roman" w:cs="Times New Roman"/>
          <w:bCs/>
          <w:sz w:val="24"/>
          <w:szCs w:val="24"/>
          <w:lang w:val="kk-KZ" w:eastAsia="kk-KZ"/>
        </w:rPr>
        <w:t>ылдық жоспарда барлық педагогтің жоспарды  жүзеге асыру рөлі, ұйымның мақсат-міндеттері, іс-әрекет және қызмет түрлерін іске асыру қызметі және іс-шараларды өткізетін жауапты адамдар нақты көрсетілген.</w:t>
      </w:r>
      <w:r w:rsidR="00717DD3" w:rsidRPr="00D9277F">
        <w:rPr>
          <w:rFonts w:ascii="Times New Roman" w:eastAsia="Calibri" w:hAnsi="Times New Roman" w:cs="Times New Roman"/>
          <w:b/>
          <w:bCs/>
          <w:sz w:val="24"/>
          <w:szCs w:val="24"/>
          <w:lang w:val="kk-KZ" w:eastAsia="kk-KZ"/>
        </w:rPr>
        <w:t xml:space="preserve"> </w:t>
      </w:r>
      <w:r w:rsidR="00717DD3" w:rsidRPr="00D9277F">
        <w:rPr>
          <w:rFonts w:ascii="Times New Roman" w:eastAsia="Calibri" w:hAnsi="Times New Roman" w:cs="Times New Roman"/>
          <w:sz w:val="24"/>
          <w:szCs w:val="24"/>
          <w:lang w:val="kk-KZ" w:eastAsia="kk-KZ"/>
        </w:rPr>
        <w:t>Жас топтарына сәйкес құрылған оқу жоспары, күн тәртібі, оқу қызметінің жүктемелік кестесі және перспективтік жоспары талданып бекітілді. Ұйымдастырылған оқу қызметі бекітілген оқу жоспары мен жүктемеге, перспективтік жоспарға сәйкес жүргізілсін. Жауапты топ тәрбиешілері. Орындалу мерзімі оқу жылы барысында.</w:t>
      </w:r>
    </w:p>
    <w:p w:rsidR="00D9277F" w:rsidRDefault="00717DD3" w:rsidP="00D9277F">
      <w:pPr>
        <w:spacing w:after="0" w:line="240" w:lineRule="auto"/>
        <w:ind w:firstLine="567"/>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bCs/>
          <w:sz w:val="24"/>
          <w:szCs w:val="24"/>
          <w:lang w:val="kk-KZ" w:eastAsia="kk-KZ"/>
        </w:rPr>
        <w:t xml:space="preserve">Балалардың даму мониторингін қамтамасыз ету мақсатында жүргізілетін мониторинг жылына үш рет қыркүйек, қаңтар және мамыр айында жүргізілсін. </w:t>
      </w:r>
      <w:r w:rsidR="002077CF">
        <w:rPr>
          <w:rFonts w:ascii="Times New Roman" w:eastAsia="Calibri" w:hAnsi="Times New Roman" w:cs="Times New Roman"/>
          <w:sz w:val="24"/>
          <w:szCs w:val="24"/>
          <w:lang w:val="kk-KZ" w:eastAsia="kk-KZ"/>
        </w:rPr>
        <w:t>М</w:t>
      </w:r>
      <w:r w:rsidRPr="00D9277F">
        <w:rPr>
          <w:rFonts w:ascii="Times New Roman" w:eastAsia="Calibri" w:hAnsi="Times New Roman" w:cs="Times New Roman"/>
          <w:sz w:val="24"/>
          <w:szCs w:val="24"/>
          <w:lang w:val="kk-KZ" w:eastAsia="kk-KZ"/>
        </w:rPr>
        <w:t xml:space="preserve">ониторинг жүргізу барысында дидактикалық материалдар мен құралдар қолданылсын.   </w:t>
      </w:r>
    </w:p>
    <w:p w:rsidR="00975691" w:rsidRPr="00D9277F" w:rsidRDefault="00D9277F" w:rsidP="00D9277F">
      <w:pPr>
        <w:spacing w:after="0" w:line="240" w:lineRule="auto"/>
        <w:ind w:firstLine="567"/>
        <w:jc w:val="both"/>
        <w:rPr>
          <w:rFonts w:ascii="Times New Roman" w:eastAsia="Calibri" w:hAnsi="Times New Roman" w:cs="Times New Roman"/>
          <w:sz w:val="24"/>
          <w:szCs w:val="24"/>
          <w:lang w:val="kk-KZ" w:eastAsia="kk-KZ"/>
        </w:rPr>
      </w:pPr>
      <w:r>
        <w:rPr>
          <w:rFonts w:ascii="Times New Roman" w:eastAsia="Calibri" w:hAnsi="Times New Roman" w:cs="Times New Roman"/>
          <w:sz w:val="24"/>
          <w:szCs w:val="24"/>
          <w:lang w:val="kk-KZ" w:eastAsia="kk-KZ"/>
        </w:rPr>
        <w:t>Т</w:t>
      </w:r>
      <w:r w:rsidR="00975691" w:rsidRPr="00D9277F">
        <w:rPr>
          <w:rFonts w:ascii="Times New Roman" w:eastAsia="Calibri" w:hAnsi="Times New Roman" w:cs="Times New Roman"/>
          <w:sz w:val="24"/>
          <w:szCs w:val="24"/>
          <w:lang w:val="kk-KZ" w:eastAsia="kk-KZ"/>
        </w:rPr>
        <w:t>оптарда өткізілінетін</w:t>
      </w:r>
      <w:r w:rsidR="00AE34D4" w:rsidRPr="00D9277F">
        <w:rPr>
          <w:rFonts w:ascii="Times New Roman" w:eastAsia="Calibri" w:hAnsi="Times New Roman" w:cs="Times New Roman"/>
          <w:sz w:val="24"/>
          <w:szCs w:val="24"/>
          <w:lang w:val="kk-KZ" w:eastAsia="kk-KZ"/>
        </w:rPr>
        <w:t xml:space="preserve">  вариативтік компо</w:t>
      </w:r>
      <w:r w:rsidR="00975691" w:rsidRPr="00D9277F">
        <w:rPr>
          <w:rFonts w:ascii="Times New Roman" w:eastAsia="Calibri" w:hAnsi="Times New Roman" w:cs="Times New Roman"/>
          <w:sz w:val="24"/>
          <w:szCs w:val="24"/>
          <w:lang w:val="kk-KZ" w:eastAsia="kk-KZ"/>
        </w:rPr>
        <w:t>не</w:t>
      </w:r>
      <w:r w:rsidR="00AE34D4" w:rsidRPr="00D9277F">
        <w:rPr>
          <w:rFonts w:ascii="Times New Roman" w:eastAsia="Calibri" w:hAnsi="Times New Roman" w:cs="Times New Roman"/>
          <w:sz w:val="24"/>
          <w:szCs w:val="24"/>
          <w:lang w:val="kk-KZ" w:eastAsia="kk-KZ"/>
        </w:rPr>
        <w:t>н</w:t>
      </w:r>
      <w:r w:rsidR="00975691" w:rsidRPr="00D9277F">
        <w:rPr>
          <w:rFonts w:ascii="Times New Roman" w:eastAsia="Calibri" w:hAnsi="Times New Roman" w:cs="Times New Roman"/>
          <w:sz w:val="24"/>
          <w:szCs w:val="24"/>
          <w:lang w:val="kk-KZ" w:eastAsia="kk-KZ"/>
        </w:rPr>
        <w:t>ттер  жайында айтылды. Б</w:t>
      </w:r>
      <w:r w:rsidR="007C4F58" w:rsidRPr="00D9277F">
        <w:rPr>
          <w:rFonts w:ascii="Times New Roman" w:eastAsia="Calibri" w:hAnsi="Times New Roman" w:cs="Times New Roman"/>
          <w:sz w:val="24"/>
          <w:szCs w:val="24"/>
          <w:lang w:val="kk-KZ" w:eastAsia="kk-KZ"/>
        </w:rPr>
        <w:t>а</w:t>
      </w:r>
      <w:r w:rsidR="00AE34D4" w:rsidRPr="00D9277F">
        <w:rPr>
          <w:rFonts w:ascii="Times New Roman" w:eastAsia="Calibri" w:hAnsi="Times New Roman" w:cs="Times New Roman"/>
          <w:sz w:val="24"/>
          <w:szCs w:val="24"/>
          <w:lang w:val="kk-KZ" w:eastAsia="kk-KZ"/>
        </w:rPr>
        <w:t>лабақша бойынша</w:t>
      </w:r>
      <w:r w:rsidR="00975691" w:rsidRPr="00D9277F">
        <w:rPr>
          <w:rFonts w:ascii="Times New Roman" w:eastAsia="Calibri" w:hAnsi="Times New Roman" w:cs="Times New Roman"/>
          <w:sz w:val="24"/>
          <w:szCs w:val="24"/>
          <w:lang w:val="kk-KZ" w:eastAsia="kk-KZ"/>
        </w:rPr>
        <w:t xml:space="preserve"> </w:t>
      </w:r>
      <w:r w:rsidR="00AE34D4" w:rsidRPr="00D9277F">
        <w:rPr>
          <w:rFonts w:ascii="Times New Roman" w:eastAsia="Calibri" w:hAnsi="Times New Roman" w:cs="Times New Roman"/>
          <w:sz w:val="24"/>
          <w:szCs w:val="24"/>
          <w:lang w:val="kk-KZ" w:eastAsia="kk-KZ"/>
        </w:rPr>
        <w:t>з</w:t>
      </w:r>
      <w:r w:rsidR="00975691" w:rsidRPr="00D9277F">
        <w:rPr>
          <w:rFonts w:ascii="Times New Roman" w:eastAsia="Calibri" w:hAnsi="Times New Roman" w:cs="Times New Roman"/>
          <w:sz w:val="24"/>
          <w:szCs w:val="24"/>
          <w:lang w:val="kk-KZ" w:eastAsia="kk-KZ"/>
        </w:rPr>
        <w:t>ияткерлік-дамыту орталығы «Valeo</w:t>
      </w:r>
      <w:r w:rsidR="00AE34D4" w:rsidRPr="00D9277F">
        <w:rPr>
          <w:rFonts w:ascii="Times New Roman" w:eastAsia="Calibri" w:hAnsi="Times New Roman" w:cs="Times New Roman"/>
          <w:sz w:val="24"/>
          <w:szCs w:val="24"/>
          <w:lang w:val="kk-KZ" w:eastAsia="kk-KZ"/>
        </w:rPr>
        <w:t>» I ересектер «Шұғыла</w:t>
      </w:r>
      <w:r w:rsidR="00975691" w:rsidRPr="00D9277F">
        <w:rPr>
          <w:rFonts w:ascii="Times New Roman" w:eastAsia="Calibri" w:hAnsi="Times New Roman" w:cs="Times New Roman"/>
          <w:sz w:val="24"/>
          <w:szCs w:val="24"/>
          <w:lang w:val="kk-KZ" w:eastAsia="kk-KZ"/>
        </w:rPr>
        <w:t>»</w:t>
      </w:r>
      <w:r w:rsidR="00AE34D4" w:rsidRPr="00D9277F">
        <w:rPr>
          <w:rFonts w:ascii="Times New Roman" w:eastAsia="Calibri" w:hAnsi="Times New Roman" w:cs="Times New Roman"/>
          <w:sz w:val="24"/>
          <w:szCs w:val="24"/>
          <w:lang w:val="kk-KZ" w:eastAsia="kk-KZ"/>
        </w:rPr>
        <w:t xml:space="preserve">, </w:t>
      </w:r>
      <w:r w:rsidR="00DF1CA4" w:rsidRPr="00D9277F">
        <w:rPr>
          <w:rFonts w:ascii="Times New Roman" w:eastAsia="Calibri" w:hAnsi="Times New Roman" w:cs="Times New Roman"/>
          <w:sz w:val="24"/>
          <w:szCs w:val="24"/>
          <w:lang w:val="kk-KZ" w:eastAsia="kk-KZ"/>
        </w:rPr>
        <w:t xml:space="preserve">II ересектер «Болашақ»,  мектепалды даярлық «Балбөбек» </w:t>
      </w:r>
      <w:r w:rsidR="00975691" w:rsidRPr="00D9277F">
        <w:rPr>
          <w:rFonts w:ascii="Times New Roman" w:eastAsia="Calibri" w:hAnsi="Times New Roman" w:cs="Times New Roman"/>
          <w:sz w:val="24"/>
          <w:szCs w:val="24"/>
          <w:lang w:val="kk-KZ" w:eastAsia="kk-KZ"/>
        </w:rPr>
        <w:t>тобында -</w:t>
      </w:r>
      <w:r w:rsidR="00DF1CA4" w:rsidRPr="00D9277F">
        <w:rPr>
          <w:rFonts w:ascii="Times New Roman" w:eastAsia="Calibri" w:hAnsi="Times New Roman" w:cs="Times New Roman"/>
          <w:sz w:val="24"/>
          <w:szCs w:val="24"/>
          <w:lang w:val="kk-KZ" w:eastAsia="kk-KZ"/>
        </w:rPr>
        <w:t xml:space="preserve"> 1 сағат</w:t>
      </w:r>
      <w:r w:rsidR="002077CF">
        <w:rPr>
          <w:rFonts w:ascii="Times New Roman" w:eastAsia="Calibri" w:hAnsi="Times New Roman" w:cs="Times New Roman"/>
          <w:sz w:val="24"/>
          <w:szCs w:val="24"/>
          <w:lang w:val="kk-KZ" w:eastAsia="kk-KZ"/>
        </w:rPr>
        <w:t xml:space="preserve">тан күннің екінші жартысында өткізілетіні туралы айтылды. </w:t>
      </w:r>
      <w:r w:rsidR="00975691" w:rsidRPr="00D9277F">
        <w:rPr>
          <w:rFonts w:ascii="Times New Roman" w:eastAsia="Calibri" w:hAnsi="Times New Roman" w:cs="Times New Roman"/>
          <w:sz w:val="24"/>
          <w:szCs w:val="24"/>
          <w:lang w:val="kk-KZ" w:eastAsia="kk-KZ"/>
        </w:rPr>
        <w:tab/>
      </w:r>
    </w:p>
    <w:p w:rsidR="00975691" w:rsidRPr="00D9277F" w:rsidRDefault="00975691" w:rsidP="00717DD3">
      <w:pPr>
        <w:tabs>
          <w:tab w:val="left" w:pos="2200"/>
        </w:tabs>
        <w:spacing w:after="0" w:line="240" w:lineRule="auto"/>
        <w:jc w:val="both"/>
        <w:rPr>
          <w:rFonts w:ascii="Times New Roman" w:eastAsia="Calibri" w:hAnsi="Times New Roman" w:cs="Times New Roman"/>
          <w:sz w:val="24"/>
          <w:szCs w:val="24"/>
          <w:lang w:val="kk-KZ" w:eastAsia="kk-KZ"/>
        </w:rPr>
      </w:pPr>
    </w:p>
    <w:p w:rsidR="00975691" w:rsidRPr="00D9277F" w:rsidRDefault="008815AF" w:rsidP="00717DD3">
      <w:pPr>
        <w:tabs>
          <w:tab w:val="left" w:pos="2200"/>
        </w:tabs>
        <w:spacing w:after="0" w:line="240" w:lineRule="auto"/>
        <w:jc w:val="both"/>
        <w:rPr>
          <w:rFonts w:ascii="Times New Roman" w:eastAsia="Calibri" w:hAnsi="Times New Roman" w:cs="Times New Roman"/>
          <w:b/>
          <w:sz w:val="24"/>
          <w:szCs w:val="24"/>
          <w:lang w:val="kk-KZ" w:eastAsia="kk-KZ"/>
        </w:rPr>
      </w:pPr>
      <w:r>
        <w:rPr>
          <w:rFonts w:ascii="Times New Roman" w:eastAsia="Calibri" w:hAnsi="Times New Roman" w:cs="Times New Roman"/>
          <w:b/>
          <w:sz w:val="24"/>
          <w:szCs w:val="24"/>
          <w:lang w:val="kk-KZ" w:eastAsia="kk-KZ"/>
        </w:rPr>
        <w:t xml:space="preserve">         </w:t>
      </w:r>
      <w:r w:rsidR="00975691" w:rsidRPr="00D9277F">
        <w:rPr>
          <w:rFonts w:ascii="Times New Roman" w:eastAsia="Calibri" w:hAnsi="Times New Roman" w:cs="Times New Roman"/>
          <w:b/>
          <w:sz w:val="24"/>
          <w:szCs w:val="24"/>
          <w:lang w:val="kk-KZ" w:eastAsia="kk-KZ"/>
        </w:rPr>
        <w:t xml:space="preserve">ТЫНДАЛДЫ:  </w:t>
      </w:r>
    </w:p>
    <w:p w:rsidR="002A634F" w:rsidRDefault="00975691" w:rsidP="002A634F">
      <w:pPr>
        <w:tabs>
          <w:tab w:val="left" w:pos="4460"/>
        </w:tabs>
        <w:spacing w:after="0" w:line="240" w:lineRule="auto"/>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sz w:val="24"/>
          <w:szCs w:val="24"/>
          <w:lang w:val="kk-KZ" w:eastAsia="kk-KZ"/>
        </w:rPr>
        <w:t xml:space="preserve"> </w:t>
      </w:r>
      <w:r w:rsidR="00717DD3" w:rsidRPr="00D9277F">
        <w:rPr>
          <w:rFonts w:ascii="Times New Roman" w:eastAsia="Calibri" w:hAnsi="Times New Roman" w:cs="Times New Roman"/>
          <w:sz w:val="24"/>
          <w:szCs w:val="24"/>
          <w:lang w:val="kk-KZ" w:eastAsia="kk-KZ"/>
        </w:rPr>
        <w:t xml:space="preserve">         Күн тәртібінде қаралатын </w:t>
      </w:r>
      <w:r w:rsidR="008815AF">
        <w:rPr>
          <w:rFonts w:ascii="Times New Roman" w:eastAsia="Calibri" w:hAnsi="Times New Roman" w:cs="Times New Roman"/>
          <w:sz w:val="24"/>
          <w:szCs w:val="24"/>
          <w:lang w:val="kk-KZ" w:eastAsia="kk-KZ"/>
        </w:rPr>
        <w:t xml:space="preserve">келесі </w:t>
      </w:r>
      <w:r w:rsidR="00717DD3" w:rsidRPr="00D9277F">
        <w:rPr>
          <w:rFonts w:ascii="Times New Roman" w:eastAsia="Calibri" w:hAnsi="Times New Roman" w:cs="Times New Roman"/>
          <w:sz w:val="24"/>
          <w:szCs w:val="24"/>
          <w:lang w:val="kk-KZ" w:eastAsia="kk-KZ"/>
        </w:rPr>
        <w:t>мәселе к</w:t>
      </w:r>
      <w:r w:rsidR="00717DD3" w:rsidRPr="00D9277F">
        <w:rPr>
          <w:rFonts w:ascii="Times New Roman" w:eastAsia="Calibri" w:hAnsi="Times New Roman" w:cs="Times New Roman"/>
          <w:bCs/>
          <w:sz w:val="24"/>
          <w:szCs w:val="24"/>
          <w:lang w:val="kk-KZ" w:eastAsia="kk-KZ"/>
        </w:rPr>
        <w:t>өмекті қажет ететін жас мамандарды анықтап</w:t>
      </w:r>
      <w:r w:rsidR="008815AF">
        <w:rPr>
          <w:rFonts w:ascii="Times New Roman" w:eastAsia="Calibri" w:hAnsi="Times New Roman" w:cs="Times New Roman"/>
          <w:bCs/>
          <w:sz w:val="24"/>
          <w:szCs w:val="24"/>
          <w:lang w:val="kk-KZ" w:eastAsia="kk-KZ"/>
        </w:rPr>
        <w:t xml:space="preserve">, </w:t>
      </w:r>
      <w:r w:rsidR="00717DD3" w:rsidRPr="00D9277F">
        <w:rPr>
          <w:rFonts w:ascii="Times New Roman" w:eastAsia="Calibri" w:hAnsi="Times New Roman" w:cs="Times New Roman"/>
          <w:sz w:val="24"/>
          <w:szCs w:val="24"/>
          <w:lang w:val="kk-KZ" w:eastAsia="kk-KZ"/>
        </w:rPr>
        <w:t>тәлімгер тә</w:t>
      </w:r>
      <w:r w:rsidRPr="00D9277F">
        <w:rPr>
          <w:rFonts w:ascii="Times New Roman" w:eastAsia="Calibri" w:hAnsi="Times New Roman" w:cs="Times New Roman"/>
          <w:sz w:val="24"/>
          <w:szCs w:val="24"/>
          <w:lang w:val="kk-KZ" w:eastAsia="kk-KZ"/>
        </w:rPr>
        <w:t>рбиешілерді бекітуге тоқталды.</w:t>
      </w:r>
      <w:r w:rsidR="00717DD3" w:rsidRPr="00D9277F">
        <w:rPr>
          <w:rFonts w:ascii="Times New Roman" w:eastAsia="Calibri" w:hAnsi="Times New Roman" w:cs="Times New Roman"/>
          <w:sz w:val="24"/>
          <w:szCs w:val="24"/>
          <w:lang w:val="kk-KZ" w:eastAsia="kk-KZ"/>
        </w:rPr>
        <w:t xml:space="preserve"> </w:t>
      </w:r>
      <w:r w:rsidRPr="00D9277F">
        <w:rPr>
          <w:rFonts w:ascii="Times New Roman" w:eastAsia="Calibri" w:hAnsi="Times New Roman" w:cs="Times New Roman"/>
          <w:sz w:val="24"/>
          <w:szCs w:val="24"/>
          <w:lang w:val="kk-KZ" w:eastAsia="kk-KZ"/>
        </w:rPr>
        <w:t>Жам маман Манарбек Гүлбақыт</w:t>
      </w:r>
      <w:r w:rsidR="002A634F">
        <w:rPr>
          <w:rFonts w:ascii="Times New Roman" w:eastAsia="Calibri" w:hAnsi="Times New Roman" w:cs="Times New Roman"/>
          <w:sz w:val="24"/>
          <w:szCs w:val="24"/>
          <w:lang w:val="kk-KZ" w:eastAsia="kk-KZ"/>
        </w:rPr>
        <w:t xml:space="preserve"> пен </w:t>
      </w:r>
      <w:r w:rsidRPr="00D9277F">
        <w:rPr>
          <w:rFonts w:ascii="Times New Roman" w:eastAsia="Calibri" w:hAnsi="Times New Roman" w:cs="Times New Roman"/>
          <w:sz w:val="24"/>
          <w:szCs w:val="24"/>
          <w:lang w:val="kk-KZ" w:eastAsia="kk-KZ"/>
        </w:rPr>
        <w:t xml:space="preserve">  </w:t>
      </w:r>
      <w:r w:rsidR="002A634F" w:rsidRPr="00D9277F">
        <w:rPr>
          <w:rFonts w:ascii="Times New Roman" w:eastAsia="Calibri" w:hAnsi="Times New Roman" w:cs="Times New Roman"/>
          <w:sz w:val="24"/>
          <w:szCs w:val="24"/>
          <w:lang w:val="kk-KZ" w:eastAsia="kk-KZ"/>
        </w:rPr>
        <w:t xml:space="preserve">Сағидолдинова Алина Қайратқызына </w:t>
      </w:r>
      <w:r w:rsidR="002A634F">
        <w:rPr>
          <w:rFonts w:ascii="Times New Roman" w:eastAsia="Calibri" w:hAnsi="Times New Roman" w:cs="Times New Roman"/>
          <w:sz w:val="24"/>
          <w:szCs w:val="24"/>
          <w:lang w:val="kk-KZ" w:eastAsia="kk-KZ"/>
        </w:rPr>
        <w:t xml:space="preserve">тәлімгер ретінде Болатова Қарақат </w:t>
      </w:r>
      <w:r w:rsidRPr="00D9277F">
        <w:rPr>
          <w:rFonts w:ascii="Times New Roman" w:eastAsia="Calibri" w:hAnsi="Times New Roman" w:cs="Times New Roman"/>
          <w:sz w:val="24"/>
          <w:szCs w:val="24"/>
          <w:lang w:val="kk-KZ" w:eastAsia="kk-KZ"/>
        </w:rPr>
        <w:t>Б</w:t>
      </w:r>
      <w:r w:rsidR="002A634F">
        <w:rPr>
          <w:rFonts w:ascii="Times New Roman" w:eastAsia="Calibri" w:hAnsi="Times New Roman" w:cs="Times New Roman"/>
          <w:sz w:val="24"/>
          <w:szCs w:val="24"/>
          <w:lang w:val="kk-KZ" w:eastAsia="kk-KZ"/>
        </w:rPr>
        <w:t xml:space="preserve">олатовна; Ерсімбекова Еркежан Қайратқызы мен Жамбал Айбөпеге тәлімгер ретінде Батыкенова Жадыра Болатбековна; Шығыс Мәдинаға – Күнтуған Серікгүл; Сергазина Дана Муратовнаға – Бекенова Айгүл Бекеновна </w:t>
      </w:r>
      <w:r w:rsidR="005C6428" w:rsidRPr="00D9277F">
        <w:rPr>
          <w:rFonts w:ascii="Times New Roman" w:eastAsia="Calibri" w:hAnsi="Times New Roman" w:cs="Times New Roman"/>
          <w:sz w:val="24"/>
          <w:szCs w:val="24"/>
          <w:lang w:val="kk-KZ" w:eastAsia="kk-KZ"/>
        </w:rPr>
        <w:t>бекітілгені</w:t>
      </w:r>
      <w:r w:rsidR="00FC0ABA" w:rsidRPr="00D9277F">
        <w:rPr>
          <w:rFonts w:ascii="Times New Roman" w:eastAsia="Calibri" w:hAnsi="Times New Roman" w:cs="Times New Roman"/>
          <w:sz w:val="24"/>
          <w:szCs w:val="24"/>
          <w:lang w:val="kk-KZ" w:eastAsia="kk-KZ"/>
        </w:rPr>
        <w:t xml:space="preserve">н айтып өтіп, жұмыс жоспарын бекітіп, жүзеге асыруды айтты. </w:t>
      </w:r>
      <w:r w:rsidR="005C6428" w:rsidRPr="00D9277F">
        <w:rPr>
          <w:rFonts w:ascii="Times New Roman" w:eastAsia="Calibri" w:hAnsi="Times New Roman" w:cs="Times New Roman"/>
          <w:sz w:val="24"/>
          <w:szCs w:val="24"/>
          <w:lang w:val="kk-KZ" w:eastAsia="kk-KZ"/>
        </w:rPr>
        <w:t xml:space="preserve"> </w:t>
      </w:r>
    </w:p>
    <w:p w:rsidR="002A634F" w:rsidRDefault="002A634F" w:rsidP="002A634F">
      <w:pPr>
        <w:tabs>
          <w:tab w:val="left" w:pos="4460"/>
        </w:tabs>
        <w:spacing w:after="0" w:line="240" w:lineRule="auto"/>
        <w:ind w:firstLine="567"/>
        <w:jc w:val="both"/>
        <w:rPr>
          <w:rFonts w:ascii="Times New Roman" w:eastAsia="Calibri" w:hAnsi="Times New Roman" w:cs="Times New Roman"/>
          <w:sz w:val="24"/>
          <w:szCs w:val="24"/>
          <w:lang w:val="kk-KZ" w:eastAsia="kk-KZ"/>
        </w:rPr>
      </w:pPr>
    </w:p>
    <w:p w:rsidR="005227E8" w:rsidRPr="00D9277F" w:rsidRDefault="005C6428" w:rsidP="00EC2B1F">
      <w:pPr>
        <w:tabs>
          <w:tab w:val="left" w:pos="4460"/>
        </w:tabs>
        <w:spacing w:after="0" w:line="240" w:lineRule="auto"/>
        <w:ind w:firstLine="567"/>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sz w:val="24"/>
          <w:szCs w:val="24"/>
          <w:lang w:val="kk-KZ" w:eastAsia="kk-KZ"/>
        </w:rPr>
        <w:t xml:space="preserve">Балабақша директоры </w:t>
      </w:r>
      <w:r w:rsidR="008815AF">
        <w:rPr>
          <w:rFonts w:ascii="Times New Roman" w:eastAsia="Calibri" w:hAnsi="Times New Roman" w:cs="Times New Roman"/>
          <w:sz w:val="24"/>
          <w:szCs w:val="24"/>
          <w:lang w:val="kk-KZ" w:eastAsia="kk-KZ"/>
        </w:rPr>
        <w:t>2022-2023</w:t>
      </w:r>
      <w:r w:rsidRPr="00D9277F">
        <w:rPr>
          <w:rFonts w:ascii="Times New Roman" w:eastAsia="Calibri" w:hAnsi="Times New Roman" w:cs="Times New Roman"/>
          <w:sz w:val="24"/>
          <w:szCs w:val="24"/>
          <w:lang w:val="kk-KZ" w:eastAsia="kk-KZ"/>
        </w:rPr>
        <w:t xml:space="preserve"> оқу жылына аттестатт</w:t>
      </w:r>
      <w:r w:rsidR="00FC0ABA" w:rsidRPr="00D9277F">
        <w:rPr>
          <w:rFonts w:ascii="Times New Roman" w:eastAsia="Calibri" w:hAnsi="Times New Roman" w:cs="Times New Roman"/>
          <w:sz w:val="24"/>
          <w:szCs w:val="24"/>
          <w:lang w:val="kk-KZ" w:eastAsia="kk-KZ"/>
        </w:rPr>
        <w:t xml:space="preserve">ау комиссиясының құрамымен  таныстырып өтіп, </w:t>
      </w:r>
      <w:r w:rsidR="008815AF">
        <w:rPr>
          <w:rFonts w:ascii="Times New Roman" w:eastAsia="Calibri" w:hAnsi="Times New Roman" w:cs="Times New Roman"/>
          <w:sz w:val="24"/>
          <w:szCs w:val="24"/>
          <w:lang w:val="kk-KZ" w:eastAsia="kk-KZ"/>
        </w:rPr>
        <w:t>2022-2023</w:t>
      </w:r>
      <w:r w:rsidR="005227E8" w:rsidRPr="00D9277F">
        <w:rPr>
          <w:rFonts w:ascii="Times New Roman" w:eastAsia="Calibri" w:hAnsi="Times New Roman" w:cs="Times New Roman"/>
          <w:sz w:val="24"/>
          <w:szCs w:val="24"/>
          <w:lang w:val="kk-KZ" w:eastAsia="kk-KZ"/>
        </w:rPr>
        <w:t xml:space="preserve"> оқу жылына тізім бойынша аттестациядан өтетін педагог-тә</w:t>
      </w:r>
      <w:r w:rsidR="008815AF">
        <w:rPr>
          <w:rFonts w:ascii="Times New Roman" w:eastAsia="Calibri" w:hAnsi="Times New Roman" w:cs="Times New Roman"/>
          <w:sz w:val="24"/>
          <w:szCs w:val="24"/>
          <w:lang w:val="kk-KZ" w:eastAsia="kk-KZ"/>
        </w:rPr>
        <w:t>рбиешілердің тізімі бекітілгенін</w:t>
      </w:r>
      <w:r w:rsidR="005227E8" w:rsidRPr="00D9277F">
        <w:rPr>
          <w:rFonts w:ascii="Times New Roman" w:eastAsia="Calibri" w:hAnsi="Times New Roman" w:cs="Times New Roman"/>
          <w:sz w:val="24"/>
          <w:szCs w:val="24"/>
          <w:lang w:val="kk-KZ" w:eastAsia="kk-KZ"/>
        </w:rPr>
        <w:t xml:space="preserve"> айтты. </w:t>
      </w:r>
    </w:p>
    <w:p w:rsidR="005C6428" w:rsidRPr="00D9277F" w:rsidRDefault="005C6428" w:rsidP="008815AF">
      <w:pPr>
        <w:tabs>
          <w:tab w:val="left" w:pos="8535"/>
        </w:tabs>
        <w:spacing w:after="0" w:line="240" w:lineRule="auto"/>
        <w:jc w:val="both"/>
        <w:rPr>
          <w:rFonts w:ascii="Times New Roman" w:eastAsia="Calibri" w:hAnsi="Times New Roman" w:cs="Times New Roman"/>
          <w:sz w:val="24"/>
          <w:szCs w:val="24"/>
          <w:lang w:val="kk-KZ" w:eastAsia="kk-KZ"/>
        </w:rPr>
      </w:pPr>
    </w:p>
    <w:p w:rsidR="00717DD3" w:rsidRPr="00D9277F" w:rsidRDefault="008815AF" w:rsidP="008815AF">
      <w:pPr>
        <w:tabs>
          <w:tab w:val="left" w:pos="8535"/>
        </w:tabs>
        <w:spacing w:after="0" w:line="240" w:lineRule="auto"/>
        <w:jc w:val="both"/>
        <w:rPr>
          <w:rFonts w:ascii="Times New Roman" w:eastAsia="Calibri" w:hAnsi="Times New Roman" w:cs="Times New Roman"/>
          <w:b/>
          <w:sz w:val="24"/>
          <w:szCs w:val="24"/>
          <w:lang w:val="kk-KZ" w:eastAsia="kk-KZ"/>
        </w:rPr>
      </w:pPr>
      <w:r>
        <w:rPr>
          <w:rFonts w:ascii="Times New Roman" w:eastAsia="Calibri" w:hAnsi="Times New Roman" w:cs="Times New Roman"/>
          <w:b/>
          <w:sz w:val="24"/>
          <w:szCs w:val="24"/>
          <w:lang w:val="kk-KZ" w:eastAsia="kk-KZ"/>
        </w:rPr>
        <w:t xml:space="preserve">     </w:t>
      </w:r>
      <w:r w:rsidR="00717DD3" w:rsidRPr="00D9277F">
        <w:rPr>
          <w:rFonts w:ascii="Times New Roman" w:eastAsia="Calibri" w:hAnsi="Times New Roman" w:cs="Times New Roman"/>
          <w:b/>
          <w:sz w:val="24"/>
          <w:szCs w:val="24"/>
          <w:lang w:val="kk-KZ" w:eastAsia="kk-KZ"/>
        </w:rPr>
        <w:t>ТЫҢДАЛДЫ:</w:t>
      </w:r>
    </w:p>
    <w:p w:rsidR="00717DD3" w:rsidRPr="00D9277F" w:rsidRDefault="00717DD3" w:rsidP="005C6428">
      <w:pPr>
        <w:tabs>
          <w:tab w:val="left" w:pos="8535"/>
        </w:tabs>
        <w:spacing w:after="0" w:line="240" w:lineRule="auto"/>
        <w:jc w:val="both"/>
        <w:rPr>
          <w:rFonts w:ascii="Times New Roman" w:hAnsi="Times New Roman" w:cs="Times New Roman"/>
          <w:sz w:val="24"/>
          <w:szCs w:val="24"/>
          <w:lang w:val="kk-KZ"/>
        </w:rPr>
      </w:pPr>
      <w:r w:rsidRPr="00D9277F">
        <w:rPr>
          <w:rFonts w:ascii="Times New Roman" w:eastAsia="Calibri" w:hAnsi="Times New Roman" w:cs="Times New Roman"/>
          <w:sz w:val="24"/>
          <w:szCs w:val="24"/>
          <w:lang w:val="kk-KZ" w:eastAsia="kk-KZ"/>
        </w:rPr>
        <w:t xml:space="preserve">      </w:t>
      </w:r>
      <w:r w:rsidR="005C6428" w:rsidRPr="00D9277F">
        <w:rPr>
          <w:rFonts w:ascii="Times New Roman" w:eastAsia="Calibri" w:hAnsi="Times New Roman" w:cs="Times New Roman"/>
          <w:sz w:val="24"/>
          <w:szCs w:val="24"/>
          <w:lang w:val="kk-KZ" w:eastAsia="kk-KZ"/>
        </w:rPr>
        <w:t>Бөбекжай әдіскері ж</w:t>
      </w:r>
      <w:r w:rsidR="002077CF">
        <w:rPr>
          <w:rFonts w:ascii="Times New Roman" w:hAnsi="Times New Roman" w:cs="Times New Roman"/>
          <w:sz w:val="24"/>
          <w:szCs w:val="24"/>
          <w:lang w:val="kk-KZ"/>
        </w:rPr>
        <w:t>азғы  сауықтыру-шынықтыру кезін</w:t>
      </w:r>
      <w:r w:rsidR="005C6428" w:rsidRPr="00D9277F">
        <w:rPr>
          <w:rFonts w:ascii="Times New Roman" w:hAnsi="Times New Roman" w:cs="Times New Roman"/>
          <w:sz w:val="24"/>
          <w:szCs w:val="24"/>
          <w:lang w:val="kk-KZ"/>
        </w:rPr>
        <w:t>дегі  атқарылған жұмы</w:t>
      </w:r>
      <w:r w:rsidR="002077CF">
        <w:rPr>
          <w:rFonts w:ascii="Times New Roman" w:hAnsi="Times New Roman" w:cs="Times New Roman"/>
          <w:sz w:val="24"/>
          <w:szCs w:val="24"/>
          <w:lang w:val="kk-KZ"/>
        </w:rPr>
        <w:t xml:space="preserve">с  қорытындысына  тоқталып өтіп, педагог жұмысына тиімді бағалау жасады. </w:t>
      </w:r>
    </w:p>
    <w:p w:rsidR="003D56ED" w:rsidRPr="00D9277F" w:rsidRDefault="003D56ED" w:rsidP="00BE3537">
      <w:pPr>
        <w:spacing w:after="0"/>
        <w:rPr>
          <w:rFonts w:ascii="Times New Roman" w:hAnsi="Times New Roman" w:cs="Times New Roman"/>
          <w:b/>
          <w:sz w:val="24"/>
          <w:szCs w:val="24"/>
          <w:lang w:val="kk-KZ"/>
        </w:rPr>
      </w:pPr>
    </w:p>
    <w:p w:rsidR="00BE3537" w:rsidRPr="00D9277F" w:rsidRDefault="00BE3537" w:rsidP="00BE3537">
      <w:pPr>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«ҚАУЛЫ ЕТТІ»:</w:t>
      </w:r>
    </w:p>
    <w:p w:rsidR="005227E8" w:rsidRPr="00D9277F" w:rsidRDefault="002077CF" w:rsidP="005227E8">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Балабақшаның </w:t>
      </w:r>
      <w:r w:rsidR="005227E8" w:rsidRPr="00D9277F">
        <w:rPr>
          <w:rFonts w:ascii="Times New Roman" w:hAnsi="Times New Roman" w:cs="Times New Roman"/>
          <w:sz w:val="24"/>
          <w:szCs w:val="24"/>
          <w:lang w:val="kk-KZ"/>
        </w:rPr>
        <w:t>2</w:t>
      </w:r>
      <w:r w:rsidR="008815AF">
        <w:rPr>
          <w:rFonts w:ascii="Times New Roman" w:hAnsi="Times New Roman" w:cs="Times New Roman"/>
          <w:sz w:val="24"/>
          <w:szCs w:val="24"/>
          <w:lang w:val="kk-KZ"/>
        </w:rPr>
        <w:t>022-2023</w:t>
      </w:r>
      <w:r w:rsidR="005227E8" w:rsidRPr="00D9277F">
        <w:rPr>
          <w:rFonts w:ascii="Times New Roman" w:hAnsi="Times New Roman" w:cs="Times New Roman"/>
          <w:sz w:val="24"/>
          <w:szCs w:val="24"/>
          <w:lang w:val="kk-KZ"/>
        </w:rPr>
        <w:t xml:space="preserve">  оқу жылы</w:t>
      </w:r>
      <w:r>
        <w:rPr>
          <w:rFonts w:ascii="Times New Roman" w:hAnsi="Times New Roman" w:cs="Times New Roman"/>
          <w:sz w:val="24"/>
          <w:szCs w:val="24"/>
          <w:lang w:val="kk-KZ"/>
        </w:rPr>
        <w:t xml:space="preserve">на </w:t>
      </w:r>
      <w:r w:rsidR="005227E8" w:rsidRPr="00D9277F">
        <w:rPr>
          <w:rFonts w:ascii="Times New Roman" w:hAnsi="Times New Roman" w:cs="Times New Roman"/>
          <w:sz w:val="24"/>
          <w:szCs w:val="24"/>
          <w:lang w:val="kk-KZ"/>
        </w:rPr>
        <w:t xml:space="preserve">  </w:t>
      </w:r>
      <w:r>
        <w:rPr>
          <w:rFonts w:ascii="Times New Roman" w:hAnsi="Times New Roman" w:cs="Times New Roman"/>
          <w:sz w:val="24"/>
          <w:szCs w:val="24"/>
          <w:lang w:val="kk-KZ"/>
        </w:rPr>
        <w:t>арналған жұмыс жоспары,</w:t>
      </w:r>
      <w:r w:rsidR="005227E8" w:rsidRPr="00D9277F">
        <w:rPr>
          <w:rFonts w:ascii="Times New Roman" w:hAnsi="Times New Roman" w:cs="Times New Roman"/>
          <w:sz w:val="24"/>
          <w:szCs w:val="24"/>
          <w:lang w:val="kk-KZ"/>
        </w:rPr>
        <w:t xml:space="preserve"> сабақ кестесі,</w:t>
      </w:r>
      <w:r w:rsidR="003D56ED" w:rsidRPr="00D9277F">
        <w:rPr>
          <w:rFonts w:ascii="Times New Roman" w:hAnsi="Times New Roman" w:cs="Times New Roman"/>
          <w:sz w:val="24"/>
          <w:szCs w:val="24"/>
          <w:lang w:val="kk-KZ"/>
        </w:rPr>
        <w:t xml:space="preserve"> пе</w:t>
      </w:r>
      <w:r w:rsidR="00EC2B1F">
        <w:rPr>
          <w:rFonts w:ascii="Times New Roman" w:hAnsi="Times New Roman" w:cs="Times New Roman"/>
          <w:sz w:val="24"/>
          <w:szCs w:val="24"/>
          <w:lang w:val="kk-KZ"/>
        </w:rPr>
        <w:t>р</w:t>
      </w:r>
      <w:r w:rsidR="003D56ED" w:rsidRPr="00D9277F">
        <w:rPr>
          <w:rFonts w:ascii="Times New Roman" w:hAnsi="Times New Roman" w:cs="Times New Roman"/>
          <w:sz w:val="24"/>
          <w:szCs w:val="24"/>
          <w:lang w:val="kk-KZ"/>
        </w:rPr>
        <w:t>спективалық жоспарлар,</w:t>
      </w:r>
      <w:r w:rsidR="008815AF">
        <w:rPr>
          <w:rFonts w:ascii="Times New Roman" w:hAnsi="Times New Roman" w:cs="Times New Roman"/>
          <w:sz w:val="24"/>
          <w:szCs w:val="24"/>
          <w:lang w:val="kk-KZ"/>
        </w:rPr>
        <w:t xml:space="preserve"> циклограмма,</w:t>
      </w:r>
      <w:r>
        <w:rPr>
          <w:rFonts w:ascii="Times New Roman" w:hAnsi="Times New Roman" w:cs="Times New Roman"/>
          <w:sz w:val="24"/>
          <w:szCs w:val="24"/>
          <w:lang w:val="kk-KZ"/>
        </w:rPr>
        <w:t xml:space="preserve"> жас мамандарға </w:t>
      </w:r>
      <w:r w:rsidR="005227E8" w:rsidRPr="00D9277F">
        <w:rPr>
          <w:rFonts w:ascii="Times New Roman" w:hAnsi="Times New Roman" w:cs="Times New Roman"/>
          <w:sz w:val="24"/>
          <w:szCs w:val="24"/>
          <w:lang w:val="kk-KZ"/>
        </w:rPr>
        <w:t xml:space="preserve">тәлімгерлер, тәрбиешілердің  шығармашылық тақырыптары бекітілсін. </w:t>
      </w:r>
    </w:p>
    <w:p w:rsidR="005227E8" w:rsidRPr="00D9277F" w:rsidRDefault="008815AF" w:rsidP="005227E8">
      <w:pPr>
        <w:pStyle w:val="a3"/>
        <w:numPr>
          <w:ilvl w:val="0"/>
          <w:numId w:val="6"/>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іс-әрекет</w:t>
      </w:r>
      <w:r w:rsidR="00E06580">
        <w:rPr>
          <w:rFonts w:ascii="Times New Roman" w:hAnsi="Times New Roman" w:cs="Times New Roman"/>
          <w:sz w:val="24"/>
          <w:szCs w:val="24"/>
          <w:lang w:val="kk-KZ"/>
        </w:rPr>
        <w:t xml:space="preserve"> күні бойы өткізілсін</w:t>
      </w:r>
      <w:r w:rsidR="005227E8" w:rsidRPr="00D9277F">
        <w:rPr>
          <w:rFonts w:ascii="Times New Roman" w:hAnsi="Times New Roman" w:cs="Times New Roman"/>
          <w:sz w:val="24"/>
          <w:szCs w:val="24"/>
          <w:lang w:val="kk-KZ"/>
        </w:rPr>
        <w:t xml:space="preserve">, күн  тәртібін ұйымдастыру. </w:t>
      </w:r>
    </w:p>
    <w:p w:rsidR="00BA2479" w:rsidRPr="008815AF" w:rsidRDefault="003D56ED" w:rsidP="008815AF">
      <w:pPr>
        <w:pStyle w:val="a3"/>
        <w:numPr>
          <w:ilvl w:val="0"/>
          <w:numId w:val="6"/>
        </w:numPr>
        <w:spacing w:after="0"/>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Аттестаттау  комиссиясының құрамы бекітілсін.</w:t>
      </w:r>
    </w:p>
    <w:p w:rsidR="00BA2479" w:rsidRPr="00D9277F" w:rsidRDefault="00BA2479">
      <w:pPr>
        <w:rPr>
          <w:rFonts w:ascii="Times New Roman" w:hAnsi="Times New Roman" w:cs="Times New Roman"/>
          <w:sz w:val="24"/>
          <w:szCs w:val="24"/>
          <w:lang w:val="kk-KZ"/>
        </w:rPr>
      </w:pPr>
    </w:p>
    <w:p w:rsidR="00BA15C0" w:rsidRPr="00D9277F" w:rsidRDefault="00BA15C0" w:rsidP="00BA15C0">
      <w:pPr>
        <w:pStyle w:val="a3"/>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Төрайымы:                            Ж.Жетписова </w:t>
      </w:r>
    </w:p>
    <w:p w:rsidR="00BA15C0" w:rsidRPr="00D9277F" w:rsidRDefault="00BA15C0" w:rsidP="00BA15C0">
      <w:pPr>
        <w:pStyle w:val="a3"/>
        <w:tabs>
          <w:tab w:val="left" w:pos="5760"/>
        </w:tabs>
        <w:spacing w:after="0"/>
        <w:ind w:left="424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9277F">
        <w:rPr>
          <w:rFonts w:ascii="Times New Roman" w:hAnsi="Times New Roman" w:cs="Times New Roman"/>
          <w:sz w:val="24"/>
          <w:szCs w:val="24"/>
          <w:lang w:val="kk-KZ"/>
        </w:rPr>
        <w:t xml:space="preserve">Хатшы:              </w:t>
      </w:r>
      <w:r>
        <w:rPr>
          <w:rFonts w:ascii="Times New Roman" w:hAnsi="Times New Roman" w:cs="Times New Roman"/>
          <w:sz w:val="24"/>
          <w:szCs w:val="24"/>
          <w:lang w:val="kk-KZ"/>
        </w:rPr>
        <w:t xml:space="preserve">                     М. Калиева</w:t>
      </w:r>
      <w:r w:rsidRPr="00D9277F">
        <w:rPr>
          <w:rFonts w:ascii="Times New Roman" w:hAnsi="Times New Roman" w:cs="Times New Roman"/>
          <w:sz w:val="24"/>
          <w:szCs w:val="24"/>
          <w:lang w:val="kk-KZ"/>
        </w:rPr>
        <w:t xml:space="preserve"> </w:t>
      </w:r>
      <w:r w:rsidRPr="00D9277F">
        <w:rPr>
          <w:rFonts w:ascii="Times New Roman" w:hAnsi="Times New Roman" w:cs="Times New Roman"/>
          <w:sz w:val="24"/>
          <w:szCs w:val="24"/>
          <w:lang w:val="kk-KZ"/>
        </w:rPr>
        <w:tab/>
      </w:r>
    </w:p>
    <w:p w:rsidR="00BA2479" w:rsidRPr="00D9277F" w:rsidRDefault="00BA2479">
      <w:pPr>
        <w:rPr>
          <w:rFonts w:ascii="Times New Roman" w:hAnsi="Times New Roman" w:cs="Times New Roman"/>
          <w:sz w:val="24"/>
          <w:szCs w:val="24"/>
          <w:lang w:val="kk-KZ"/>
        </w:rPr>
      </w:pPr>
    </w:p>
    <w:p w:rsidR="00BA2479" w:rsidRPr="00D9277F" w:rsidRDefault="00BA2479">
      <w:pPr>
        <w:rPr>
          <w:rFonts w:ascii="Times New Roman" w:hAnsi="Times New Roman" w:cs="Times New Roman"/>
          <w:sz w:val="24"/>
          <w:szCs w:val="24"/>
          <w:lang w:val="kk-KZ"/>
        </w:rPr>
      </w:pPr>
    </w:p>
    <w:p w:rsidR="00BA2479" w:rsidRPr="00D9277F" w:rsidRDefault="00BA2479">
      <w:pPr>
        <w:rPr>
          <w:rFonts w:ascii="Times New Roman" w:hAnsi="Times New Roman" w:cs="Times New Roman"/>
          <w:sz w:val="24"/>
          <w:szCs w:val="24"/>
          <w:lang w:val="kk-KZ"/>
        </w:rPr>
      </w:pPr>
    </w:p>
    <w:tbl>
      <w:tblPr>
        <w:tblStyle w:val="a5"/>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A2479" w:rsidRPr="00D9277F" w:rsidTr="003B59BC">
        <w:tc>
          <w:tcPr>
            <w:tcW w:w="4785" w:type="dxa"/>
          </w:tcPr>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«ШЫҒЫС ҚАЗАҚСТАН ОБЛЫСЫ</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БІЛІМ БАСҚАРМАСЫ</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ГЛУБОКОЕ АУДАНЫ БОЙЫНША                                                             БІЛІМ БӨЛІМІНІҢ</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«АҚБОТА» БӨБЕКЖАЙЫ»                                    КОММУНАЛДЫҚ</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МЕМЛЕКЕТТІК</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ҚАЗЫНАЛЫҚ КӘСІПОРЫНЫ»</w:t>
            </w:r>
          </w:p>
          <w:p w:rsidR="00BA2479" w:rsidRPr="00D9277F" w:rsidRDefault="00BA2479" w:rsidP="003B59BC">
            <w:pPr>
              <w:jc w:val="center"/>
              <w:rPr>
                <w:rFonts w:ascii="Times New Roman" w:hAnsi="Times New Roman" w:cs="Times New Roman"/>
                <w:b/>
                <w:sz w:val="24"/>
                <w:szCs w:val="24"/>
                <w:lang w:val="kk-KZ"/>
              </w:rPr>
            </w:pPr>
          </w:p>
          <w:p w:rsidR="00BA2479" w:rsidRPr="00D9277F" w:rsidRDefault="00BA2479" w:rsidP="003B59BC">
            <w:pPr>
              <w:jc w:val="center"/>
              <w:rPr>
                <w:rFonts w:ascii="Times New Roman" w:hAnsi="Times New Roman" w:cs="Times New Roman"/>
                <w:b/>
                <w:sz w:val="24"/>
                <w:szCs w:val="24"/>
                <w:lang w:val="kk-KZ"/>
              </w:rPr>
            </w:pPr>
          </w:p>
        </w:tc>
        <w:tc>
          <w:tcPr>
            <w:tcW w:w="4786" w:type="dxa"/>
          </w:tcPr>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«КОММУНАЛЬНОЕ                                                      ГОСУДАРСТВЕННОЕ</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КАЗЕННОЕ  ПРЕДПРИЯТИЕ                                                            «ЯСЛИ-CАД «АҚБОТА»</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ОТДЕЛА ОБРАЗОВАНИЯ</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ПО ГЛУБОКОВСКОМУ РАЙОНУ</w:t>
            </w:r>
          </w:p>
          <w:p w:rsidR="00BA2479" w:rsidRPr="00D9277F" w:rsidRDefault="00BA2479" w:rsidP="003B59BC">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УПРАВЛЕНИЯ ОБРАЗОВАНИЯ ВОСТОЧНО КАЗАХСТАНСКОЙ ОБЛАСТИ»</w:t>
            </w:r>
          </w:p>
          <w:p w:rsidR="00BA2479" w:rsidRPr="00D9277F" w:rsidRDefault="00BA2479" w:rsidP="003B59BC">
            <w:pPr>
              <w:jc w:val="both"/>
              <w:rPr>
                <w:rFonts w:ascii="Times New Roman" w:hAnsi="Times New Roman" w:cs="Times New Roman"/>
                <w:b/>
                <w:sz w:val="24"/>
                <w:szCs w:val="24"/>
                <w:lang w:val="kk-KZ"/>
              </w:rPr>
            </w:pPr>
          </w:p>
        </w:tc>
      </w:tr>
    </w:tbl>
    <w:p w:rsidR="00BA2479" w:rsidRPr="00D9277F" w:rsidRDefault="00BA2479" w:rsidP="00BA2479">
      <w:pPr>
        <w:tabs>
          <w:tab w:val="left" w:pos="3975"/>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ХАТТАМА                                                                        ПРОТОКОЛ</w:t>
      </w:r>
    </w:p>
    <w:p w:rsidR="00BA2479" w:rsidRPr="00D9277F" w:rsidRDefault="00BA2479" w:rsidP="00BA2479">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w:t>
      </w:r>
      <w:r w:rsidR="0047422A">
        <w:rPr>
          <w:rFonts w:ascii="Times New Roman" w:hAnsi="Times New Roman" w:cs="Times New Roman"/>
          <w:b/>
          <w:sz w:val="24"/>
          <w:szCs w:val="24"/>
          <w:lang w:val="kk-KZ"/>
        </w:rPr>
        <w:t xml:space="preserve">30.11.2022 </w:t>
      </w:r>
      <w:r w:rsidR="00B81412" w:rsidRPr="00D9277F">
        <w:rPr>
          <w:rFonts w:ascii="Times New Roman" w:hAnsi="Times New Roman" w:cs="Times New Roman"/>
          <w:b/>
          <w:sz w:val="24"/>
          <w:szCs w:val="24"/>
          <w:lang w:val="kk-KZ"/>
        </w:rPr>
        <w:t>ж</w:t>
      </w:r>
      <w:r w:rsidRPr="00D9277F">
        <w:rPr>
          <w:rFonts w:ascii="Times New Roman" w:hAnsi="Times New Roman" w:cs="Times New Roman"/>
          <w:b/>
          <w:sz w:val="24"/>
          <w:szCs w:val="24"/>
          <w:lang w:val="kk-KZ"/>
        </w:rPr>
        <w:tab/>
        <w:t xml:space="preserve">              № 2</w:t>
      </w:r>
    </w:p>
    <w:p w:rsidR="00BA2479" w:rsidRPr="00D9277F" w:rsidRDefault="00BA2479" w:rsidP="00BA2479">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Глубокое кенті                                                                      п. Глубокое</w:t>
      </w:r>
    </w:p>
    <w:p w:rsidR="00BA2479" w:rsidRPr="00D9277F" w:rsidRDefault="00BA2479" w:rsidP="00BA2479">
      <w:pPr>
        <w:spacing w:after="0"/>
        <w:ind w:firstLine="567"/>
        <w:jc w:val="both"/>
        <w:rPr>
          <w:rFonts w:ascii="Times New Roman" w:hAnsi="Times New Roman" w:cs="Times New Roman"/>
          <w:sz w:val="24"/>
          <w:szCs w:val="24"/>
          <w:lang w:val="kk-KZ"/>
        </w:rPr>
      </w:pPr>
    </w:p>
    <w:p w:rsidR="00BA2479" w:rsidRPr="00D9277F" w:rsidRDefault="00BA2479" w:rsidP="00BA2479">
      <w:pPr>
        <w:tabs>
          <w:tab w:val="left" w:pos="3975"/>
        </w:tabs>
        <w:spacing w:after="0"/>
        <w:ind w:firstLine="567"/>
        <w:jc w:val="both"/>
        <w:rPr>
          <w:rFonts w:ascii="Times New Roman" w:hAnsi="Times New Roman" w:cs="Times New Roman"/>
          <w:b/>
          <w:sz w:val="24"/>
          <w:szCs w:val="24"/>
          <w:lang w:val="kk-KZ"/>
        </w:rPr>
      </w:pPr>
      <w:r w:rsidRPr="00D9277F">
        <w:rPr>
          <w:rFonts w:ascii="Times New Roman" w:hAnsi="Times New Roman" w:cs="Times New Roman"/>
          <w:b/>
          <w:sz w:val="24"/>
          <w:szCs w:val="24"/>
          <w:lang w:val="kk-KZ"/>
        </w:rPr>
        <w:t>Педагогикалық кеңес отырысы</w:t>
      </w:r>
    </w:p>
    <w:p w:rsidR="00BA2479" w:rsidRPr="00D9277F" w:rsidRDefault="00BA2479" w:rsidP="00BA2479">
      <w:pPr>
        <w:tabs>
          <w:tab w:val="left" w:pos="3975"/>
        </w:tabs>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Төрайымы: </w:t>
      </w:r>
      <w:r w:rsidRPr="00D9277F">
        <w:rPr>
          <w:rFonts w:ascii="Times New Roman" w:hAnsi="Times New Roman" w:cs="Times New Roman"/>
          <w:sz w:val="24"/>
          <w:szCs w:val="24"/>
          <w:lang w:val="kk-KZ"/>
        </w:rPr>
        <w:t>Жетписова Ж.Ж.</w:t>
      </w:r>
    </w:p>
    <w:p w:rsidR="00BA2479" w:rsidRPr="00D9277F" w:rsidRDefault="00BA2479" w:rsidP="00BA2479">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Хатшы:</w:t>
      </w:r>
      <w:r w:rsidRPr="00D9277F">
        <w:rPr>
          <w:rFonts w:ascii="Times New Roman" w:hAnsi="Times New Roman" w:cs="Times New Roman"/>
          <w:sz w:val="24"/>
          <w:szCs w:val="24"/>
          <w:lang w:val="kk-KZ"/>
        </w:rPr>
        <w:t xml:space="preserve"> </w:t>
      </w:r>
      <w:r w:rsidR="0047422A">
        <w:rPr>
          <w:rFonts w:ascii="Times New Roman" w:hAnsi="Times New Roman" w:cs="Times New Roman"/>
          <w:sz w:val="24"/>
          <w:szCs w:val="24"/>
          <w:lang w:val="kk-KZ"/>
        </w:rPr>
        <w:t>Калиева М.Е.</w:t>
      </w:r>
      <w:r w:rsidRPr="00D9277F">
        <w:rPr>
          <w:rFonts w:ascii="Times New Roman" w:hAnsi="Times New Roman" w:cs="Times New Roman"/>
          <w:sz w:val="24"/>
          <w:szCs w:val="24"/>
          <w:lang w:val="kk-KZ"/>
        </w:rPr>
        <w:t xml:space="preserve"> </w:t>
      </w:r>
    </w:p>
    <w:p w:rsidR="00BA2479" w:rsidRPr="00D9277F" w:rsidRDefault="00BA2479" w:rsidP="00BA2479">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Қатысқандар:</w:t>
      </w:r>
      <w:r w:rsidR="00E779D9">
        <w:rPr>
          <w:rFonts w:ascii="Times New Roman" w:hAnsi="Times New Roman" w:cs="Times New Roman"/>
          <w:sz w:val="24"/>
          <w:szCs w:val="24"/>
          <w:lang w:val="kk-KZ"/>
        </w:rPr>
        <w:t xml:space="preserve"> (18</w:t>
      </w:r>
      <w:r w:rsidRPr="00D9277F">
        <w:rPr>
          <w:rFonts w:ascii="Times New Roman" w:hAnsi="Times New Roman" w:cs="Times New Roman"/>
          <w:sz w:val="24"/>
          <w:szCs w:val="24"/>
          <w:lang w:val="kk-KZ"/>
        </w:rPr>
        <w:t>) (тізімі қоса беріліп отыр)</w:t>
      </w:r>
    </w:p>
    <w:p w:rsidR="00BA2479" w:rsidRPr="00D9277F" w:rsidRDefault="00BA2479" w:rsidP="00BA2479">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Тақырыбы: </w:t>
      </w:r>
      <w:r w:rsidR="00B03F01">
        <w:rPr>
          <w:rFonts w:ascii="Times New Roman" w:hAnsi="Times New Roman" w:cs="Times New Roman"/>
          <w:b/>
          <w:sz w:val="24"/>
          <w:szCs w:val="24"/>
          <w:lang w:val="kk-KZ"/>
        </w:rPr>
        <w:t>«</w:t>
      </w:r>
      <w:r w:rsidR="0047422A">
        <w:rPr>
          <w:rFonts w:ascii="Times New Roman" w:hAnsi="Times New Roman" w:cs="Times New Roman"/>
          <w:b/>
          <w:sz w:val="24"/>
          <w:szCs w:val="24"/>
          <w:lang w:val="kk-KZ"/>
        </w:rPr>
        <w:t>Деніңіз сау болсын десеңіз</w:t>
      </w:r>
      <w:r w:rsidR="00B81412" w:rsidRPr="00D9277F">
        <w:rPr>
          <w:rFonts w:ascii="Times New Roman" w:hAnsi="Times New Roman" w:cs="Times New Roman"/>
          <w:b/>
          <w:sz w:val="24"/>
          <w:szCs w:val="24"/>
          <w:lang w:val="kk-KZ"/>
        </w:rPr>
        <w:t>»</w:t>
      </w:r>
      <w:r w:rsidR="00B81412" w:rsidRPr="00D9277F">
        <w:rPr>
          <w:rFonts w:ascii="Times New Roman" w:hAnsi="Times New Roman" w:cs="Times New Roman"/>
          <w:sz w:val="24"/>
          <w:szCs w:val="24"/>
          <w:lang w:val="kk-KZ"/>
        </w:rPr>
        <w:t xml:space="preserve">                       </w:t>
      </w:r>
    </w:p>
    <w:p w:rsidR="0047422A" w:rsidRDefault="00BA2479" w:rsidP="0047422A">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Кіріспе</w:t>
      </w:r>
    </w:p>
    <w:p w:rsidR="00BA2479" w:rsidRPr="00D9277F" w:rsidRDefault="00BA2479" w:rsidP="0047422A">
      <w:pPr>
        <w:spacing w:after="0"/>
        <w:ind w:firstLine="567"/>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Балабақша әдіскері бүгінгі педагогикалық кеңест</w:t>
      </w:r>
      <w:r w:rsidR="0047422A">
        <w:rPr>
          <w:rFonts w:ascii="Times New Roman" w:hAnsi="Times New Roman" w:cs="Times New Roman"/>
          <w:sz w:val="24"/>
          <w:szCs w:val="24"/>
          <w:lang w:val="kk-KZ"/>
        </w:rPr>
        <w:t>ің тақырыбымен және күн тәртібі</w:t>
      </w:r>
      <w:r w:rsidRPr="00D9277F">
        <w:rPr>
          <w:rFonts w:ascii="Times New Roman" w:hAnsi="Times New Roman" w:cs="Times New Roman"/>
          <w:sz w:val="24"/>
          <w:szCs w:val="24"/>
          <w:lang w:val="kk-KZ"/>
        </w:rPr>
        <w:t>мен таныстырып өтті.</w:t>
      </w:r>
    </w:p>
    <w:p w:rsidR="00BA2479" w:rsidRPr="00D9277F" w:rsidRDefault="00BA2479" w:rsidP="00BA2479">
      <w:pPr>
        <w:spacing w:after="0"/>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КҮН ТӘРТІБІ:</w:t>
      </w:r>
    </w:p>
    <w:p w:rsidR="00B81412" w:rsidRPr="00D9277F" w:rsidRDefault="00B81412" w:rsidP="00B81412">
      <w:pPr>
        <w:pStyle w:val="a3"/>
        <w:numPr>
          <w:ilvl w:val="0"/>
          <w:numId w:val="7"/>
        </w:numPr>
        <w:spacing w:after="0"/>
        <w:rPr>
          <w:rFonts w:ascii="Times New Roman" w:hAnsi="Times New Roman" w:cs="Times New Roman"/>
          <w:b/>
          <w:sz w:val="24"/>
          <w:szCs w:val="24"/>
          <w:lang w:val="kk-KZ"/>
        </w:rPr>
      </w:pPr>
      <w:r w:rsidRPr="00D9277F">
        <w:rPr>
          <w:rFonts w:ascii="Times New Roman" w:hAnsi="Times New Roman" w:cs="Times New Roman"/>
          <w:sz w:val="24"/>
          <w:szCs w:val="24"/>
          <w:lang w:val="kk-KZ"/>
        </w:rPr>
        <w:t>№1 педкеңес шешімінің орындалуы</w:t>
      </w:r>
    </w:p>
    <w:p w:rsidR="00B81412" w:rsidRPr="0047422A" w:rsidRDefault="0047422A" w:rsidP="00B81412">
      <w:pPr>
        <w:pStyle w:val="a3"/>
        <w:numPr>
          <w:ilvl w:val="0"/>
          <w:numId w:val="7"/>
        </w:numPr>
        <w:spacing w:after="0"/>
        <w:rPr>
          <w:rFonts w:ascii="Times New Roman" w:hAnsi="Times New Roman" w:cs="Times New Roman"/>
          <w:b/>
          <w:sz w:val="24"/>
          <w:szCs w:val="24"/>
          <w:lang w:val="kk-KZ"/>
        </w:rPr>
      </w:pPr>
      <w:r>
        <w:rPr>
          <w:rFonts w:ascii="Times New Roman" w:hAnsi="Times New Roman" w:cs="Times New Roman"/>
          <w:sz w:val="24"/>
          <w:szCs w:val="24"/>
          <w:lang w:val="kk-KZ"/>
        </w:rPr>
        <w:t>«Күз – мереке, күз – береке» ертеңгілігінің қорытындысы</w:t>
      </w:r>
    </w:p>
    <w:p w:rsidR="0047422A" w:rsidRPr="00DC1EB1" w:rsidRDefault="0047422A" w:rsidP="00B81412">
      <w:pPr>
        <w:pStyle w:val="a3"/>
        <w:numPr>
          <w:ilvl w:val="0"/>
          <w:numId w:val="7"/>
        </w:numPr>
        <w:spacing w:after="0"/>
        <w:rPr>
          <w:rFonts w:ascii="Times New Roman" w:hAnsi="Times New Roman" w:cs="Times New Roman"/>
          <w:b/>
          <w:sz w:val="24"/>
          <w:szCs w:val="24"/>
          <w:lang w:val="kk-KZ"/>
        </w:rPr>
      </w:pPr>
      <w:r>
        <w:rPr>
          <w:rFonts w:ascii="Times New Roman" w:hAnsi="Times New Roman" w:cs="Times New Roman"/>
          <w:sz w:val="24"/>
          <w:szCs w:val="24"/>
          <w:lang w:val="kk-KZ"/>
        </w:rPr>
        <w:t>«</w:t>
      </w:r>
      <w:r w:rsidRPr="0047422A">
        <w:rPr>
          <w:rFonts w:ascii="Times New Roman" w:hAnsi="Times New Roman" w:cs="Times New Roman"/>
          <w:sz w:val="24"/>
          <w:szCs w:val="24"/>
          <w:lang w:val="kk-KZ"/>
        </w:rPr>
        <w:t>Valeo</w:t>
      </w:r>
      <w:r>
        <w:rPr>
          <w:rFonts w:ascii="Times New Roman" w:hAnsi="Times New Roman" w:cs="Times New Roman"/>
          <w:sz w:val="24"/>
          <w:szCs w:val="24"/>
          <w:lang w:val="kk-KZ"/>
        </w:rPr>
        <w:t>» зияткерлік-дамытушы жиынтығын пайдалану бойынша бақылау қорытындысы</w:t>
      </w:r>
    </w:p>
    <w:p w:rsidR="00DC1EB1" w:rsidRDefault="00DC1EB1" w:rsidP="00DC1EB1">
      <w:pPr>
        <w:pStyle w:val="a3"/>
        <w:numPr>
          <w:ilvl w:val="0"/>
          <w:numId w:val="7"/>
        </w:numPr>
        <w:spacing w:after="0"/>
        <w:rPr>
          <w:rFonts w:ascii="Times New Roman" w:hAnsi="Times New Roman" w:cs="Times New Roman"/>
          <w:sz w:val="24"/>
          <w:szCs w:val="24"/>
          <w:lang w:val="kk-KZ"/>
        </w:rPr>
      </w:pPr>
      <w:r w:rsidRPr="00DC1EB1">
        <w:rPr>
          <w:rFonts w:ascii="Times New Roman" w:hAnsi="Times New Roman" w:cs="Times New Roman"/>
          <w:sz w:val="24"/>
          <w:szCs w:val="24"/>
          <w:lang w:val="kk-KZ"/>
        </w:rPr>
        <w:t>«Денсаулық» білім беру саласы бойынша қорытынды анықтама</w:t>
      </w:r>
    </w:p>
    <w:p w:rsidR="00C57F29" w:rsidRDefault="00C57F29" w:rsidP="00DC1EB1">
      <w:pPr>
        <w:pStyle w:val="a3"/>
        <w:numPr>
          <w:ilvl w:val="0"/>
          <w:numId w:val="7"/>
        </w:numPr>
        <w:spacing w:after="0"/>
        <w:rPr>
          <w:rFonts w:ascii="Times New Roman" w:hAnsi="Times New Roman" w:cs="Times New Roman"/>
          <w:sz w:val="24"/>
          <w:szCs w:val="24"/>
          <w:lang w:val="kk-KZ"/>
        </w:rPr>
      </w:pPr>
      <w:r>
        <w:rPr>
          <w:rFonts w:ascii="Times New Roman" w:hAnsi="Times New Roman" w:cs="Times New Roman"/>
          <w:sz w:val="24"/>
          <w:szCs w:val="24"/>
          <w:lang w:val="kk-KZ"/>
        </w:rPr>
        <w:t>Кітапхана бұрышының жабдықталуы, сайыс қорытындысы</w:t>
      </w:r>
    </w:p>
    <w:p w:rsidR="00882F35" w:rsidRPr="00DC1EB1" w:rsidRDefault="004E7DC4" w:rsidP="00DC1EB1">
      <w:pPr>
        <w:pStyle w:val="a3"/>
        <w:numPr>
          <w:ilvl w:val="0"/>
          <w:numId w:val="7"/>
        </w:numPr>
        <w:spacing w:after="0"/>
        <w:rPr>
          <w:rFonts w:ascii="Times New Roman" w:hAnsi="Times New Roman" w:cs="Times New Roman"/>
          <w:sz w:val="24"/>
          <w:szCs w:val="24"/>
          <w:lang w:val="kk-KZ"/>
        </w:rPr>
      </w:pPr>
      <w:r>
        <w:rPr>
          <w:rFonts w:ascii="Times New Roman" w:hAnsi="Times New Roman" w:cs="Times New Roman"/>
          <w:sz w:val="24"/>
          <w:szCs w:val="24"/>
          <w:lang w:val="kk-KZ"/>
        </w:rPr>
        <w:t>«Өрт - тілсіз жау» қуыршақ театры бойынша қорытынды анықтама</w:t>
      </w:r>
    </w:p>
    <w:p w:rsidR="00B81412" w:rsidRPr="00D9277F" w:rsidRDefault="004E7DC4" w:rsidP="00B81412">
      <w:pPr>
        <w:pStyle w:val="a3"/>
        <w:numPr>
          <w:ilvl w:val="0"/>
          <w:numId w:val="7"/>
        </w:numPr>
        <w:spacing w:after="0"/>
        <w:rPr>
          <w:rFonts w:ascii="Times New Roman" w:hAnsi="Times New Roman" w:cs="Times New Roman"/>
          <w:b/>
          <w:sz w:val="24"/>
          <w:szCs w:val="24"/>
          <w:lang w:val="kk-KZ"/>
        </w:rPr>
      </w:pPr>
      <w:r>
        <w:rPr>
          <w:rFonts w:ascii="Times New Roman" w:hAnsi="Times New Roman" w:cs="Times New Roman"/>
          <w:sz w:val="24"/>
          <w:szCs w:val="24"/>
          <w:lang w:val="kk-KZ"/>
        </w:rPr>
        <w:t>Жоспар бойынша педагогикалық кеңес жұмысы</w:t>
      </w:r>
    </w:p>
    <w:p w:rsidR="00B81412" w:rsidRPr="00D9277F" w:rsidRDefault="00324B9D" w:rsidP="00B81412">
      <w:pPr>
        <w:pStyle w:val="a3"/>
        <w:numPr>
          <w:ilvl w:val="0"/>
          <w:numId w:val="7"/>
        </w:numPr>
        <w:spacing w:after="0"/>
        <w:rPr>
          <w:rFonts w:ascii="Times New Roman" w:hAnsi="Times New Roman" w:cs="Times New Roman"/>
          <w:b/>
          <w:sz w:val="24"/>
          <w:szCs w:val="24"/>
          <w:lang w:val="kk-KZ"/>
        </w:rPr>
      </w:pPr>
      <w:r w:rsidRPr="00D9277F">
        <w:rPr>
          <w:rFonts w:ascii="Times New Roman" w:hAnsi="Times New Roman" w:cs="Times New Roman"/>
          <w:sz w:val="24"/>
          <w:szCs w:val="24"/>
          <w:lang w:val="kk-KZ"/>
        </w:rPr>
        <w:lastRenderedPageBreak/>
        <w:t xml:space="preserve">Пед.кеңесті қорытындылау, шешім шығару. </w:t>
      </w:r>
      <w:r w:rsidR="00B81412" w:rsidRPr="00D9277F">
        <w:rPr>
          <w:rFonts w:ascii="Times New Roman" w:hAnsi="Times New Roman" w:cs="Times New Roman"/>
          <w:sz w:val="24"/>
          <w:szCs w:val="24"/>
          <w:lang w:val="kk-KZ"/>
        </w:rPr>
        <w:t xml:space="preserve">             </w:t>
      </w:r>
    </w:p>
    <w:p w:rsidR="00B81412" w:rsidRPr="00D9277F" w:rsidRDefault="00B81412" w:rsidP="00BA2479">
      <w:pPr>
        <w:tabs>
          <w:tab w:val="left" w:pos="4460"/>
        </w:tabs>
        <w:spacing w:after="0" w:line="240" w:lineRule="auto"/>
        <w:jc w:val="both"/>
        <w:rPr>
          <w:rFonts w:ascii="Times New Roman" w:eastAsia="Calibri" w:hAnsi="Times New Roman" w:cs="Times New Roman"/>
          <w:b/>
          <w:sz w:val="24"/>
          <w:szCs w:val="24"/>
          <w:lang w:val="kk-KZ" w:eastAsia="kk-KZ"/>
        </w:rPr>
      </w:pPr>
    </w:p>
    <w:p w:rsidR="00BA2479" w:rsidRPr="00D9277F" w:rsidRDefault="00BA2479" w:rsidP="000A0017">
      <w:pPr>
        <w:tabs>
          <w:tab w:val="left" w:pos="4460"/>
        </w:tabs>
        <w:spacing w:after="0" w:line="240" w:lineRule="auto"/>
        <w:ind w:firstLine="567"/>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b/>
          <w:sz w:val="24"/>
          <w:szCs w:val="24"/>
          <w:lang w:val="kk-KZ" w:eastAsia="kk-KZ"/>
        </w:rPr>
        <w:t>1. ТЫҢДАЛДЫ:</w:t>
      </w:r>
      <w:r w:rsidRPr="00D9277F">
        <w:rPr>
          <w:rFonts w:ascii="Times New Roman" w:eastAsia="Calibri" w:hAnsi="Times New Roman" w:cs="Times New Roman"/>
          <w:sz w:val="24"/>
          <w:szCs w:val="24"/>
          <w:lang w:val="kk-KZ" w:eastAsia="kk-KZ"/>
        </w:rPr>
        <w:t xml:space="preserve"> </w:t>
      </w:r>
    </w:p>
    <w:p w:rsidR="006E7F89" w:rsidRDefault="0025772D" w:rsidP="00DC1EB1">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Әдіскер </w:t>
      </w:r>
      <w:r w:rsidR="006E7F89" w:rsidRPr="0025772D">
        <w:rPr>
          <w:rFonts w:ascii="Times New Roman" w:hAnsi="Times New Roman" w:cs="Times New Roman"/>
          <w:sz w:val="24"/>
          <w:szCs w:val="24"/>
          <w:lang w:val="kk-KZ"/>
        </w:rPr>
        <w:t>«</w:t>
      </w:r>
      <w:r w:rsidR="007A08E8" w:rsidRPr="0025772D">
        <w:rPr>
          <w:rFonts w:ascii="Times New Roman" w:hAnsi="Times New Roman" w:cs="Times New Roman"/>
          <w:sz w:val="24"/>
          <w:szCs w:val="24"/>
          <w:lang w:val="kk-KZ"/>
        </w:rPr>
        <w:t xml:space="preserve">Күз – мереке, </w:t>
      </w:r>
      <w:r w:rsidR="006E7F89" w:rsidRPr="0025772D">
        <w:rPr>
          <w:rFonts w:ascii="Times New Roman" w:hAnsi="Times New Roman" w:cs="Times New Roman"/>
          <w:sz w:val="24"/>
          <w:szCs w:val="24"/>
          <w:lang w:val="kk-KZ"/>
        </w:rPr>
        <w:t>күз</w:t>
      </w:r>
      <w:r w:rsidR="007A08E8" w:rsidRPr="0025772D">
        <w:rPr>
          <w:rFonts w:ascii="Times New Roman" w:hAnsi="Times New Roman" w:cs="Times New Roman"/>
          <w:sz w:val="24"/>
          <w:szCs w:val="24"/>
          <w:lang w:val="kk-KZ"/>
        </w:rPr>
        <w:t xml:space="preserve"> - береке</w:t>
      </w:r>
      <w:r w:rsidR="006E7F89" w:rsidRPr="0025772D">
        <w:rPr>
          <w:rFonts w:ascii="Times New Roman" w:hAnsi="Times New Roman" w:cs="Times New Roman"/>
          <w:sz w:val="24"/>
          <w:szCs w:val="24"/>
          <w:lang w:val="kk-KZ"/>
        </w:rPr>
        <w:t>» ертеңгілігі бойынша</w:t>
      </w:r>
      <w:r w:rsidRPr="0025772D">
        <w:rPr>
          <w:rFonts w:ascii="Times New Roman" w:hAnsi="Times New Roman" w:cs="Times New Roman"/>
          <w:sz w:val="24"/>
          <w:szCs w:val="24"/>
          <w:lang w:val="kk-KZ"/>
        </w:rPr>
        <w:t xml:space="preserve"> қорытын</w:t>
      </w:r>
      <w:r>
        <w:rPr>
          <w:rFonts w:ascii="Times New Roman" w:hAnsi="Times New Roman" w:cs="Times New Roman"/>
          <w:sz w:val="24"/>
          <w:szCs w:val="24"/>
          <w:lang w:val="kk-KZ"/>
        </w:rPr>
        <w:t xml:space="preserve">ды анықтама оқыды. </w:t>
      </w:r>
      <w:r w:rsidR="006E7F89" w:rsidRPr="003B55DE">
        <w:rPr>
          <w:rFonts w:ascii="Times New Roman" w:hAnsi="Times New Roman" w:cs="Times New Roman"/>
          <w:sz w:val="24"/>
          <w:szCs w:val="24"/>
          <w:lang w:val="kk-KZ"/>
        </w:rPr>
        <w:t>11.</w:t>
      </w:r>
      <w:r w:rsidR="006E7F89">
        <w:rPr>
          <w:rFonts w:ascii="Times New Roman" w:hAnsi="Times New Roman" w:cs="Times New Roman"/>
          <w:sz w:val="24"/>
          <w:szCs w:val="24"/>
          <w:lang w:val="kk-KZ"/>
        </w:rPr>
        <w:t xml:space="preserve">11.2022 </w:t>
      </w:r>
      <w:r w:rsidR="00DC1EB1">
        <w:rPr>
          <w:rFonts w:ascii="Times New Roman" w:hAnsi="Times New Roman" w:cs="Times New Roman"/>
          <w:sz w:val="24"/>
          <w:szCs w:val="24"/>
          <w:lang w:val="kk-KZ"/>
        </w:rPr>
        <w:t xml:space="preserve">ж  </w:t>
      </w:r>
      <w:r w:rsidR="006E7F89">
        <w:rPr>
          <w:rFonts w:ascii="Times New Roman" w:hAnsi="Times New Roman" w:cs="Times New Roman"/>
          <w:sz w:val="24"/>
          <w:szCs w:val="24"/>
          <w:lang w:val="kk-KZ"/>
        </w:rPr>
        <w:t xml:space="preserve">«Ботақан»  кіші  топ тәрбиешілері:  Рахимжанова Қ.С., </w:t>
      </w:r>
      <w:r w:rsidR="00DC1EB1">
        <w:rPr>
          <w:rFonts w:ascii="Times New Roman" w:hAnsi="Times New Roman" w:cs="Times New Roman"/>
          <w:sz w:val="24"/>
          <w:szCs w:val="24"/>
          <w:lang w:val="kk-KZ"/>
        </w:rPr>
        <w:t xml:space="preserve"> Мухамадиева А.Т</w:t>
      </w:r>
      <w:r w:rsidR="006E7F89">
        <w:rPr>
          <w:rFonts w:ascii="Times New Roman" w:hAnsi="Times New Roman" w:cs="Times New Roman"/>
          <w:sz w:val="24"/>
          <w:szCs w:val="24"/>
          <w:lang w:val="kk-KZ"/>
        </w:rPr>
        <w:t xml:space="preserve">. </w:t>
      </w:r>
      <w:r>
        <w:rPr>
          <w:rFonts w:ascii="Times New Roman" w:hAnsi="Times New Roman" w:cs="Times New Roman"/>
          <w:sz w:val="24"/>
          <w:szCs w:val="24"/>
          <w:lang w:val="kk-KZ"/>
        </w:rPr>
        <w:t>Ертеңгілікке</w:t>
      </w:r>
      <w:r w:rsidR="006E7F89">
        <w:rPr>
          <w:rFonts w:ascii="Times New Roman" w:hAnsi="Times New Roman" w:cs="Times New Roman"/>
          <w:sz w:val="24"/>
          <w:szCs w:val="24"/>
          <w:lang w:val="kk-KZ"/>
        </w:rPr>
        <w:t xml:space="preserve"> </w:t>
      </w:r>
      <w:r>
        <w:rPr>
          <w:rFonts w:ascii="Times New Roman" w:hAnsi="Times New Roman" w:cs="Times New Roman"/>
          <w:sz w:val="24"/>
          <w:szCs w:val="24"/>
          <w:lang w:val="kk-KZ"/>
        </w:rPr>
        <w:t>16 бала қатысып, е</w:t>
      </w:r>
      <w:r w:rsidR="006E7F89">
        <w:rPr>
          <w:rFonts w:ascii="Times New Roman" w:hAnsi="Times New Roman" w:cs="Times New Roman"/>
          <w:sz w:val="24"/>
          <w:szCs w:val="24"/>
          <w:lang w:val="kk-KZ"/>
        </w:rPr>
        <w:t xml:space="preserve">ртеңгілік күзгі орманға саяхат </w:t>
      </w:r>
      <w:r>
        <w:rPr>
          <w:rFonts w:ascii="Times New Roman" w:hAnsi="Times New Roman" w:cs="Times New Roman"/>
          <w:sz w:val="24"/>
          <w:szCs w:val="24"/>
          <w:lang w:val="kk-KZ"/>
        </w:rPr>
        <w:t>аясында өткендігін айтты</w:t>
      </w:r>
      <w:r w:rsidR="006E7F89">
        <w:rPr>
          <w:rFonts w:ascii="Times New Roman" w:hAnsi="Times New Roman" w:cs="Times New Roman"/>
          <w:sz w:val="24"/>
          <w:szCs w:val="24"/>
          <w:lang w:val="kk-KZ"/>
        </w:rPr>
        <w:t>. Ертеңгілікті орташа деңгейде өткізді. Қойған мақсаттарына жете алмады. Балаларды шашыраңқы</w:t>
      </w:r>
      <w:r w:rsidR="002C7E12">
        <w:rPr>
          <w:rFonts w:ascii="Times New Roman" w:hAnsi="Times New Roman" w:cs="Times New Roman"/>
          <w:sz w:val="24"/>
          <w:szCs w:val="24"/>
          <w:lang w:val="kk-KZ"/>
        </w:rPr>
        <w:t xml:space="preserve"> ұстап, жинай алмады</w:t>
      </w:r>
      <w:r w:rsidR="00DC1EB1">
        <w:rPr>
          <w:rFonts w:ascii="Times New Roman" w:hAnsi="Times New Roman" w:cs="Times New Roman"/>
          <w:sz w:val="24"/>
          <w:szCs w:val="24"/>
          <w:lang w:val="kk-KZ"/>
        </w:rPr>
        <w:t>.</w:t>
      </w:r>
      <w:r w:rsidR="006E7F89">
        <w:rPr>
          <w:rFonts w:ascii="Times New Roman" w:hAnsi="Times New Roman" w:cs="Times New Roman"/>
          <w:sz w:val="24"/>
          <w:szCs w:val="24"/>
          <w:lang w:val="kk-KZ"/>
        </w:rPr>
        <w:t xml:space="preserve"> </w:t>
      </w:r>
      <w:r w:rsidR="00DC1EB1">
        <w:rPr>
          <w:rFonts w:ascii="Times New Roman" w:hAnsi="Times New Roman" w:cs="Times New Roman"/>
          <w:sz w:val="24"/>
          <w:szCs w:val="24"/>
          <w:lang w:val="kk-KZ"/>
        </w:rPr>
        <w:t>Т</w:t>
      </w:r>
      <w:r w:rsidR="006E7F89">
        <w:rPr>
          <w:rFonts w:ascii="Times New Roman" w:hAnsi="Times New Roman" w:cs="Times New Roman"/>
          <w:sz w:val="24"/>
          <w:szCs w:val="24"/>
          <w:lang w:val="kk-KZ"/>
        </w:rPr>
        <w:t>әрбиешілерге балалармен көбірек жұмыс жасау барысында ересектердің сөзін тыңдап, түсінуге үйрету</w:t>
      </w:r>
      <w:r w:rsidR="00551A90">
        <w:rPr>
          <w:rFonts w:ascii="Times New Roman" w:hAnsi="Times New Roman" w:cs="Times New Roman"/>
          <w:sz w:val="24"/>
          <w:szCs w:val="24"/>
          <w:lang w:val="kk-KZ"/>
        </w:rPr>
        <w:t xml:space="preserve"> деп ескерту б</w:t>
      </w:r>
      <w:r w:rsidR="00DC1EB1">
        <w:rPr>
          <w:rFonts w:ascii="Times New Roman" w:hAnsi="Times New Roman" w:cs="Times New Roman"/>
          <w:sz w:val="24"/>
          <w:szCs w:val="24"/>
          <w:lang w:val="kk-KZ"/>
        </w:rPr>
        <w:t>ерілгендігі айтылды</w:t>
      </w:r>
      <w:r w:rsidR="006E7F89">
        <w:rPr>
          <w:rFonts w:ascii="Times New Roman" w:hAnsi="Times New Roman" w:cs="Times New Roman"/>
          <w:sz w:val="24"/>
          <w:szCs w:val="24"/>
          <w:lang w:val="kk-KZ"/>
        </w:rPr>
        <w:t>.</w:t>
      </w:r>
    </w:p>
    <w:p w:rsidR="006E7F89" w:rsidRDefault="006E7F89" w:rsidP="00DC1EB1">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11.11.2022 ж  «Балауса» </w:t>
      </w:r>
      <w:r w:rsidRPr="00985910">
        <w:rPr>
          <w:rFonts w:ascii="Times New Roman" w:hAnsi="Times New Roman" w:cs="Times New Roman"/>
          <w:sz w:val="24"/>
          <w:szCs w:val="24"/>
          <w:lang w:val="kk-KZ"/>
        </w:rPr>
        <w:t xml:space="preserve">I </w:t>
      </w:r>
      <w:r>
        <w:rPr>
          <w:rFonts w:ascii="Times New Roman" w:hAnsi="Times New Roman" w:cs="Times New Roman"/>
          <w:sz w:val="24"/>
          <w:szCs w:val="24"/>
          <w:lang w:val="kk-KZ"/>
        </w:rPr>
        <w:t>ортаңғы  топ тәрбиешілері: Едилбаева М.З, Болатова Қ.Б. Балалар саны – 7, оның біреуі бейімделу үрдісінде. «Балауса» тобының тәбиешісі Едильбаева Маржан Заировна ертеңгілікті өткізбес бұрын бала саны туралы ескертіп айтқан жоқ. Ертеңгілік барысында Маржан Заировна ешқандай жауапкершілік көрсетпеді. Ертеңгіліктің сценарийі бойынша ешқандай дайындығы болмады. Мерекені екінші тәрбиеші Болатова Қарақат Болатовна сценарийді өзі жасап, өзі өткізді. Тәрбиеші Едильбаева белсенділік танытып, ертеңгілікті жүргізбеді. Балалар тарапынан мерекеге дайындығы, белсенділігі, қызығушылығы болды, бірақ тәрбиеші жүйелі түр</w:t>
      </w:r>
      <w:r w:rsidR="00DC1EB1">
        <w:rPr>
          <w:rFonts w:ascii="Times New Roman" w:hAnsi="Times New Roman" w:cs="Times New Roman"/>
          <w:sz w:val="24"/>
          <w:szCs w:val="24"/>
          <w:lang w:val="kk-KZ"/>
        </w:rPr>
        <w:t>де ұйымдастыра, жүргізе білмеді, - деп ескерту берілгендігін айтты.</w:t>
      </w:r>
      <w:r>
        <w:rPr>
          <w:rFonts w:ascii="Times New Roman" w:hAnsi="Times New Roman" w:cs="Times New Roman"/>
          <w:sz w:val="24"/>
          <w:szCs w:val="24"/>
          <w:lang w:val="kk-KZ"/>
        </w:rPr>
        <w:t xml:space="preserve"> </w:t>
      </w:r>
    </w:p>
    <w:p w:rsidR="006E7F89" w:rsidRDefault="006E7F89" w:rsidP="006E7F8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17.11.2022 ж  «Керуен» I</w:t>
      </w:r>
      <w:r w:rsidRPr="005E7460">
        <w:rPr>
          <w:rFonts w:ascii="Times New Roman" w:hAnsi="Times New Roman" w:cs="Times New Roman"/>
          <w:sz w:val="24"/>
          <w:szCs w:val="24"/>
          <w:lang w:val="kk-KZ"/>
        </w:rPr>
        <w:t>I</w:t>
      </w:r>
      <w:r>
        <w:rPr>
          <w:rFonts w:ascii="Times New Roman" w:hAnsi="Times New Roman" w:cs="Times New Roman"/>
          <w:sz w:val="24"/>
          <w:szCs w:val="24"/>
          <w:lang w:val="kk-KZ"/>
        </w:rPr>
        <w:t xml:space="preserve"> ортаңғы топ тәрбиешісі: Манарбек Г., Ерсімбекова Е.Қ.</w:t>
      </w:r>
    </w:p>
    <w:p w:rsidR="006E7F89" w:rsidRDefault="00551A90" w:rsidP="006E7F8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E7F89">
        <w:rPr>
          <w:rFonts w:ascii="Times New Roman" w:hAnsi="Times New Roman" w:cs="Times New Roman"/>
          <w:sz w:val="24"/>
          <w:szCs w:val="24"/>
          <w:lang w:val="kk-KZ"/>
        </w:rPr>
        <w:t>алалар ойын ойнағанда ұйымдастыра білу, балаларды жинақтай білу, кейіпкерлер</w:t>
      </w:r>
      <w:r w:rsidR="002C7E12">
        <w:rPr>
          <w:rFonts w:ascii="Times New Roman" w:hAnsi="Times New Roman" w:cs="Times New Roman"/>
          <w:sz w:val="24"/>
          <w:szCs w:val="24"/>
          <w:lang w:val="kk-KZ"/>
        </w:rPr>
        <w:t>ге</w:t>
      </w:r>
      <w:r w:rsidR="006E7F89">
        <w:rPr>
          <w:rFonts w:ascii="Times New Roman" w:hAnsi="Times New Roman" w:cs="Times New Roman"/>
          <w:sz w:val="24"/>
          <w:szCs w:val="24"/>
          <w:lang w:val="kk-KZ"/>
        </w:rPr>
        <w:t xml:space="preserve"> рөлге еніп ойнау. Би дайындағанда балалардың тұратын</w:t>
      </w:r>
      <w:r>
        <w:rPr>
          <w:rFonts w:ascii="Times New Roman" w:hAnsi="Times New Roman" w:cs="Times New Roman"/>
          <w:sz w:val="24"/>
          <w:szCs w:val="24"/>
          <w:lang w:val="kk-KZ"/>
        </w:rPr>
        <w:t xml:space="preserve"> орнын өз бетімен табуын үйрету керек деген ұсыныстар берілді.</w:t>
      </w:r>
      <w:r w:rsidR="006E7F89">
        <w:rPr>
          <w:rFonts w:ascii="Times New Roman" w:hAnsi="Times New Roman" w:cs="Times New Roman"/>
          <w:sz w:val="24"/>
          <w:szCs w:val="24"/>
          <w:lang w:val="kk-KZ"/>
        </w:rPr>
        <w:t xml:space="preserve"> </w:t>
      </w:r>
    </w:p>
    <w:p w:rsidR="006E7F89" w:rsidRDefault="006E7F89" w:rsidP="00551A9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17.11.2022ж  «Шұғыла»</w:t>
      </w:r>
      <w:r w:rsidRPr="00203D21">
        <w:rPr>
          <w:rFonts w:ascii="Times New Roman" w:hAnsi="Times New Roman" w:cs="Times New Roman"/>
          <w:sz w:val="24"/>
          <w:szCs w:val="24"/>
          <w:lang w:val="kk-KZ"/>
        </w:rPr>
        <w:t xml:space="preserve"> I</w:t>
      </w:r>
      <w:r>
        <w:rPr>
          <w:rFonts w:ascii="Times New Roman" w:hAnsi="Times New Roman" w:cs="Times New Roman"/>
          <w:sz w:val="24"/>
          <w:szCs w:val="24"/>
          <w:lang w:val="kk-KZ"/>
        </w:rPr>
        <w:t xml:space="preserve"> ересектер топ тәрбиешісі:</w:t>
      </w:r>
      <w:r w:rsidRPr="00203D2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Батыкенова Ж.Б., Жамбал А. </w:t>
      </w:r>
      <w:r w:rsidR="00551A90">
        <w:rPr>
          <w:rFonts w:ascii="Times New Roman" w:hAnsi="Times New Roman" w:cs="Times New Roman"/>
          <w:sz w:val="24"/>
          <w:szCs w:val="24"/>
          <w:lang w:val="kk-KZ"/>
        </w:rPr>
        <w:t>Б</w:t>
      </w:r>
      <w:r>
        <w:rPr>
          <w:rFonts w:ascii="Times New Roman" w:hAnsi="Times New Roman" w:cs="Times New Roman"/>
          <w:sz w:val="24"/>
          <w:szCs w:val="24"/>
          <w:lang w:val="kk-KZ"/>
        </w:rPr>
        <w:t>алалардың би қимылдары қайтал</w:t>
      </w:r>
      <w:r w:rsidR="00551A90">
        <w:rPr>
          <w:rFonts w:ascii="Times New Roman" w:hAnsi="Times New Roman" w:cs="Times New Roman"/>
          <w:sz w:val="24"/>
          <w:szCs w:val="24"/>
          <w:lang w:val="kk-KZ"/>
        </w:rPr>
        <w:t xml:space="preserve">ана береді, әр түрлі қимыл алу керек деген ұсыныс берілді. </w:t>
      </w:r>
    </w:p>
    <w:p w:rsidR="006E7F89" w:rsidRDefault="006E7F89" w:rsidP="00551A9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18.11.2022 ж  «Болашақ»  </w:t>
      </w:r>
      <w:r w:rsidRPr="00295551">
        <w:rPr>
          <w:rFonts w:ascii="Times New Roman" w:hAnsi="Times New Roman" w:cs="Times New Roman"/>
          <w:sz w:val="24"/>
          <w:szCs w:val="24"/>
          <w:lang w:val="kk-KZ"/>
        </w:rPr>
        <w:t xml:space="preserve">II </w:t>
      </w:r>
      <w:r>
        <w:rPr>
          <w:rFonts w:ascii="Times New Roman" w:hAnsi="Times New Roman" w:cs="Times New Roman"/>
          <w:sz w:val="24"/>
          <w:szCs w:val="24"/>
          <w:lang w:val="kk-KZ"/>
        </w:rPr>
        <w:t xml:space="preserve">ересек  тобы. Топ  тәрбиешілері Сағидолдинова А.Қ., Қасымханова С.Р. </w:t>
      </w:r>
      <w:r w:rsidR="002C7E12">
        <w:rPr>
          <w:rFonts w:ascii="Times New Roman" w:hAnsi="Times New Roman" w:cs="Times New Roman"/>
          <w:sz w:val="24"/>
          <w:szCs w:val="24"/>
          <w:lang w:val="kk-KZ"/>
        </w:rPr>
        <w:t>мен</w:t>
      </w:r>
      <w:r>
        <w:rPr>
          <w:rFonts w:ascii="Times New Roman" w:hAnsi="Times New Roman" w:cs="Times New Roman"/>
          <w:sz w:val="24"/>
          <w:szCs w:val="24"/>
          <w:lang w:val="kk-KZ"/>
        </w:rPr>
        <w:t xml:space="preserve"> «Балбөбек» мектепалды даярлық топ тәрбиешілері: Болатова Қ.Б., Күнтуған С.  </w:t>
      </w:r>
      <w:r w:rsidR="002C7E12">
        <w:rPr>
          <w:rFonts w:ascii="Times New Roman" w:hAnsi="Times New Roman" w:cs="Times New Roman"/>
          <w:sz w:val="24"/>
          <w:szCs w:val="24"/>
          <w:lang w:val="kk-KZ"/>
        </w:rPr>
        <w:t>е</w:t>
      </w:r>
      <w:r w:rsidR="00551A90">
        <w:rPr>
          <w:rFonts w:ascii="Times New Roman" w:hAnsi="Times New Roman" w:cs="Times New Roman"/>
          <w:sz w:val="24"/>
          <w:szCs w:val="24"/>
          <w:lang w:val="kk-KZ"/>
        </w:rPr>
        <w:t xml:space="preserve">ртеңгілік тым ұзақ болғандығы туралы ескерту берілді. </w:t>
      </w:r>
    </w:p>
    <w:p w:rsidR="006E7F89" w:rsidRDefault="00551A90" w:rsidP="006E7F8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Екінші</w:t>
      </w:r>
      <w:r w:rsidR="00DC1EB1">
        <w:rPr>
          <w:rFonts w:ascii="Times New Roman" w:hAnsi="Times New Roman" w:cs="Times New Roman"/>
          <w:sz w:val="24"/>
          <w:szCs w:val="24"/>
          <w:lang w:val="kk-KZ"/>
        </w:rPr>
        <w:t xml:space="preserve"> мәселе бойынша әдіскер қ</w:t>
      </w:r>
      <w:r w:rsidR="006E7F89">
        <w:rPr>
          <w:rFonts w:ascii="Times New Roman" w:hAnsi="Times New Roman" w:cs="Times New Roman"/>
          <w:sz w:val="24"/>
          <w:szCs w:val="24"/>
          <w:lang w:val="kk-KZ"/>
        </w:rPr>
        <w:t>араша</w:t>
      </w:r>
      <w:r w:rsidR="006E7F89" w:rsidRPr="00605CC7">
        <w:rPr>
          <w:rFonts w:ascii="Times New Roman" w:hAnsi="Times New Roman" w:cs="Times New Roman"/>
          <w:sz w:val="24"/>
          <w:szCs w:val="24"/>
          <w:lang w:val="kk-KZ"/>
        </w:rPr>
        <w:t xml:space="preserve"> айы көлемінде </w:t>
      </w:r>
      <w:r w:rsidR="006E7F89">
        <w:rPr>
          <w:rFonts w:ascii="Times New Roman" w:hAnsi="Times New Roman" w:cs="Times New Roman"/>
          <w:sz w:val="24"/>
          <w:szCs w:val="24"/>
          <w:lang w:val="kk-KZ"/>
        </w:rPr>
        <w:t xml:space="preserve"> </w:t>
      </w:r>
      <w:r w:rsidR="006E7F89" w:rsidRPr="00605CC7">
        <w:rPr>
          <w:rFonts w:ascii="Times New Roman" w:hAnsi="Times New Roman" w:cs="Times New Roman"/>
          <w:sz w:val="24"/>
          <w:szCs w:val="24"/>
          <w:lang w:val="kk-KZ"/>
        </w:rPr>
        <w:t xml:space="preserve">«VALEO» вариативтік бөлімінің </w:t>
      </w:r>
      <w:r w:rsidR="006E7F89">
        <w:rPr>
          <w:rFonts w:ascii="Times New Roman" w:hAnsi="Times New Roman" w:cs="Times New Roman"/>
          <w:sz w:val="24"/>
          <w:szCs w:val="24"/>
          <w:lang w:val="kk-KZ"/>
        </w:rPr>
        <w:t>ұйымдастырылған іс-әрекет</w:t>
      </w:r>
      <w:r w:rsidR="00DC1EB1">
        <w:rPr>
          <w:rFonts w:ascii="Times New Roman" w:hAnsi="Times New Roman" w:cs="Times New Roman"/>
          <w:sz w:val="24"/>
          <w:szCs w:val="24"/>
          <w:lang w:val="kk-KZ"/>
        </w:rPr>
        <w:t xml:space="preserve"> деңгейі бақыланғандығын айтып, қорытынды анықтама оқыды. </w:t>
      </w:r>
    </w:p>
    <w:p w:rsidR="006E7F89" w:rsidRPr="00605CC7" w:rsidRDefault="006E7F89" w:rsidP="006E7F89">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 жоспары, вариативтік бөлім ретінде күннің екінші жартысында өткізіледі. Тәрбиешілер пәннің әдістемелік ерекшелігін меңгерген, циклограммада жоспарланған күн бойынша өткізілді. Дидактикалық ойындар жүргізілді. Балалар берілген үлгі бойынша геометриялық пішіндері әр түрлі заттарды құрастыра отырып, салауатты өмір салтын ұстану ерекшеліктерін түсінеді. </w:t>
      </w:r>
    </w:p>
    <w:p w:rsidR="006E7F89" w:rsidRPr="00605CC7" w:rsidRDefault="006E7F89" w:rsidP="006E7F89">
      <w:pPr>
        <w:spacing w:after="0"/>
        <w:ind w:firstLine="567"/>
        <w:jc w:val="both"/>
        <w:rPr>
          <w:rFonts w:ascii="Times New Roman" w:hAnsi="Times New Roman" w:cs="Times New Roman"/>
          <w:sz w:val="24"/>
          <w:szCs w:val="24"/>
          <w:lang w:val="kk-KZ"/>
        </w:rPr>
      </w:pPr>
      <w:r w:rsidRPr="00605CC7">
        <w:rPr>
          <w:rFonts w:ascii="Times New Roman" w:hAnsi="Times New Roman" w:cs="Times New Roman"/>
          <w:sz w:val="24"/>
          <w:szCs w:val="24"/>
          <w:lang w:val="kk-KZ"/>
        </w:rPr>
        <w:t xml:space="preserve">Оқу қызметтері тақырыпқа, жас ерекшеліктеріне сай өткізілді. Көрнекі құралдар, дидактикалық материалдар қолданылды. </w:t>
      </w:r>
    </w:p>
    <w:p w:rsidR="006E7F89" w:rsidRDefault="006E7F89" w:rsidP="006E7F89">
      <w:pPr>
        <w:spacing w:after="0"/>
        <w:ind w:firstLine="567"/>
        <w:jc w:val="both"/>
        <w:rPr>
          <w:rFonts w:ascii="Times New Roman" w:hAnsi="Times New Roman" w:cs="Times New Roman"/>
          <w:sz w:val="24"/>
          <w:szCs w:val="24"/>
          <w:lang w:val="kk-KZ"/>
        </w:rPr>
      </w:pPr>
      <w:r w:rsidRPr="00605CC7">
        <w:rPr>
          <w:rFonts w:ascii="Times New Roman" w:hAnsi="Times New Roman" w:cs="Times New Roman"/>
          <w:sz w:val="24"/>
          <w:szCs w:val="24"/>
          <w:lang w:val="kk-KZ"/>
        </w:rPr>
        <w:t>Балалардың өзін-өзі ұстауы жақсы, тәрбиеші мен балалардың арасындағы қарым-қатынас жағымд</w:t>
      </w:r>
      <w:r>
        <w:rPr>
          <w:rFonts w:ascii="Times New Roman" w:hAnsi="Times New Roman" w:cs="Times New Roman"/>
          <w:sz w:val="24"/>
          <w:szCs w:val="24"/>
          <w:lang w:val="kk-KZ"/>
        </w:rPr>
        <w:t xml:space="preserve">ы, балалар өздерін еркін ұстады, дегенменде  қорытындылау  кезеңін  түрлендіріп, балаларды қолдап отыру жетіспейді. </w:t>
      </w:r>
      <w:r w:rsidR="00DC1EB1" w:rsidRPr="00605CC7">
        <w:rPr>
          <w:rFonts w:ascii="Times New Roman" w:hAnsi="Times New Roman" w:cs="Times New Roman"/>
          <w:sz w:val="24"/>
          <w:szCs w:val="24"/>
          <w:lang w:val="kk-KZ"/>
        </w:rPr>
        <w:t xml:space="preserve">«VALEO» вариативтік бөлімінің </w:t>
      </w:r>
      <w:r w:rsidR="00DC1EB1">
        <w:rPr>
          <w:rFonts w:ascii="Times New Roman" w:hAnsi="Times New Roman" w:cs="Times New Roman"/>
          <w:sz w:val="24"/>
          <w:szCs w:val="24"/>
          <w:lang w:val="kk-KZ"/>
        </w:rPr>
        <w:t>ұйымдастырылған іс-әрекет бойынша ұсыныстар берілгендігін айтты.</w:t>
      </w:r>
    </w:p>
    <w:p w:rsidR="003076B2" w:rsidRDefault="003076B2" w:rsidP="003076B2">
      <w:pPr>
        <w:spacing w:after="0"/>
        <w:ind w:firstLine="567"/>
        <w:jc w:val="both"/>
        <w:rPr>
          <w:rFonts w:ascii="Times New Roman" w:eastAsiaTheme="majorEastAsia" w:hAnsi="Times New Roman" w:cs="Times New Roman"/>
          <w:bCs/>
          <w:sz w:val="24"/>
          <w:szCs w:val="24"/>
          <w:lang w:val="kk-KZ" w:eastAsia="en-US"/>
        </w:rPr>
      </w:pPr>
      <w:r>
        <w:rPr>
          <w:rFonts w:ascii="Times New Roman" w:hAnsi="Times New Roman" w:cs="Times New Roman"/>
          <w:sz w:val="24"/>
          <w:szCs w:val="24"/>
          <w:lang w:val="kk-KZ" w:eastAsia="en-US"/>
        </w:rPr>
        <w:t xml:space="preserve">«Денсаулық» білім беру саласы бойынша қорытынды анықтама оқылды. </w:t>
      </w:r>
      <w:r w:rsidRPr="003076B2">
        <w:rPr>
          <w:rFonts w:ascii="Times New Roman" w:eastAsiaTheme="majorEastAsia" w:hAnsi="Times New Roman" w:cs="Times New Roman"/>
          <w:bCs/>
          <w:sz w:val="24"/>
          <w:szCs w:val="24"/>
          <w:lang w:val="kk-KZ" w:eastAsia="en-US"/>
        </w:rPr>
        <w:t xml:space="preserve">Қараша айы бойы «Денсаулық» білім беру саласы бойынша ұйымдастырылған іс-әрекетке қатысылды. Дене тәрбиесінің нұсқаушысы Шығыс М. күнделікті ұйымдастырылған іс-әрекетке </w:t>
      </w:r>
      <w:r w:rsidRPr="003076B2">
        <w:rPr>
          <w:rFonts w:ascii="Times New Roman" w:eastAsiaTheme="majorEastAsia" w:hAnsi="Times New Roman" w:cs="Times New Roman"/>
          <w:bCs/>
          <w:sz w:val="24"/>
          <w:szCs w:val="24"/>
          <w:lang w:val="kk-KZ" w:eastAsia="en-US"/>
        </w:rPr>
        <w:lastRenderedPageBreak/>
        <w:t xml:space="preserve">дайындалып кестеге, </w:t>
      </w:r>
      <w:r w:rsidR="00551A90">
        <w:rPr>
          <w:rFonts w:ascii="Times New Roman" w:eastAsiaTheme="majorEastAsia" w:hAnsi="Times New Roman" w:cs="Times New Roman"/>
          <w:bCs/>
          <w:sz w:val="24"/>
          <w:szCs w:val="24"/>
          <w:lang w:val="kk-KZ" w:eastAsia="en-US"/>
        </w:rPr>
        <w:t xml:space="preserve">перспективті жоспардағы міндетке сай жүргізді. </w:t>
      </w:r>
      <w:r w:rsidRPr="003076B2">
        <w:rPr>
          <w:rFonts w:ascii="Times New Roman" w:eastAsiaTheme="majorEastAsia" w:hAnsi="Times New Roman" w:cs="Times New Roman"/>
          <w:bCs/>
          <w:sz w:val="24"/>
          <w:szCs w:val="24"/>
          <w:lang w:val="kk-KZ" w:eastAsia="en-US"/>
        </w:rPr>
        <w:t xml:space="preserve">Көрнекіліктері, құрал-жабдықтары </w:t>
      </w:r>
      <w:r w:rsidR="00551A90">
        <w:rPr>
          <w:rFonts w:ascii="Times New Roman" w:eastAsiaTheme="majorEastAsia" w:hAnsi="Times New Roman" w:cs="Times New Roman"/>
          <w:bCs/>
          <w:sz w:val="24"/>
          <w:szCs w:val="24"/>
          <w:lang w:val="kk-KZ" w:eastAsia="en-US"/>
        </w:rPr>
        <w:t>алдын ала дайында</w:t>
      </w:r>
      <w:r w:rsidR="005F2D91">
        <w:rPr>
          <w:rFonts w:ascii="Times New Roman" w:eastAsiaTheme="majorEastAsia" w:hAnsi="Times New Roman" w:cs="Times New Roman"/>
          <w:bCs/>
          <w:sz w:val="24"/>
          <w:szCs w:val="24"/>
          <w:lang w:val="kk-KZ" w:eastAsia="en-US"/>
        </w:rPr>
        <w:t xml:space="preserve">май өткізетіндігі туралы айтылды. Ұйымдастырылған іс-әрекет бойынша ұсыныстар берілді. </w:t>
      </w:r>
    </w:p>
    <w:p w:rsidR="005F2D91" w:rsidRPr="00AF2D68" w:rsidRDefault="005F2D91" w:rsidP="003076B2">
      <w:pPr>
        <w:spacing w:after="0"/>
        <w:ind w:firstLine="567"/>
        <w:jc w:val="both"/>
        <w:rPr>
          <w:rFonts w:ascii="Times New Roman" w:eastAsiaTheme="majorEastAsia" w:hAnsi="Times New Roman" w:cs="Times New Roman"/>
          <w:bCs/>
          <w:sz w:val="24"/>
          <w:szCs w:val="24"/>
          <w:lang w:val="kk-KZ" w:eastAsia="en-US"/>
        </w:rPr>
      </w:pPr>
      <w:r w:rsidRPr="00AC5E80">
        <w:rPr>
          <w:rFonts w:ascii="Times New Roman" w:eastAsiaTheme="majorEastAsia" w:hAnsi="Times New Roman" w:cs="Times New Roman"/>
          <w:bCs/>
          <w:sz w:val="24"/>
          <w:szCs w:val="24"/>
          <w:lang w:val="kk-KZ" w:eastAsia="en-US"/>
        </w:rPr>
        <w:t>«Кітапхана бұрышы»</w:t>
      </w:r>
      <w:r w:rsidR="002C7E12" w:rsidRPr="00AC5E80">
        <w:rPr>
          <w:rFonts w:ascii="Times New Roman" w:eastAsiaTheme="majorEastAsia" w:hAnsi="Times New Roman" w:cs="Times New Roman"/>
          <w:bCs/>
          <w:sz w:val="24"/>
          <w:szCs w:val="24"/>
          <w:lang w:val="kk-KZ" w:eastAsia="en-US"/>
        </w:rPr>
        <w:t xml:space="preserve"> </w:t>
      </w:r>
      <w:r w:rsidR="00AC5E80" w:rsidRPr="00AC5E80">
        <w:rPr>
          <w:rFonts w:ascii="Times New Roman" w:eastAsiaTheme="majorEastAsia" w:hAnsi="Times New Roman" w:cs="Times New Roman"/>
          <w:bCs/>
          <w:sz w:val="24"/>
          <w:szCs w:val="24"/>
          <w:lang w:val="kk-KZ" w:eastAsia="en-US"/>
        </w:rPr>
        <w:t>жас ерекшеліктеріне сай кітап бұрышының жабдықталу деңгейін арттыру, кітап бұрышын толықтыруға ата-аналарды тарту; кітапты уақытша пайдалануға үйге беру; кітап бұрышын ата-аналардың балалармен бірге қолдануына жағдай жасау мақсатынд</w:t>
      </w:r>
      <w:r w:rsidR="002C7E12" w:rsidRPr="00AC5E80">
        <w:rPr>
          <w:rFonts w:ascii="Times New Roman" w:eastAsiaTheme="majorEastAsia" w:hAnsi="Times New Roman" w:cs="Times New Roman"/>
          <w:bCs/>
          <w:sz w:val="24"/>
          <w:szCs w:val="24"/>
          <w:lang w:val="kk-KZ" w:eastAsia="en-US"/>
        </w:rPr>
        <w:t xml:space="preserve">а жүргізілді. </w:t>
      </w:r>
      <w:r w:rsidR="00AF2D68" w:rsidRPr="00AC5E80">
        <w:rPr>
          <w:rFonts w:ascii="Times New Roman" w:eastAsiaTheme="majorEastAsia" w:hAnsi="Times New Roman" w:cs="Times New Roman"/>
          <w:bCs/>
          <w:sz w:val="24"/>
          <w:szCs w:val="24"/>
          <w:lang w:val="kk-KZ" w:eastAsia="en-US"/>
        </w:rPr>
        <w:t>Балабақшаішілік кітап бұрышының жабдықталуы бойынша сайыс ұйымдастырылып</w:t>
      </w:r>
      <w:r w:rsidR="00AF2D68">
        <w:rPr>
          <w:rFonts w:ascii="Times New Roman" w:eastAsiaTheme="majorEastAsia" w:hAnsi="Times New Roman" w:cs="Times New Roman"/>
          <w:bCs/>
          <w:sz w:val="24"/>
          <w:szCs w:val="24"/>
          <w:lang w:val="kk-KZ" w:eastAsia="en-US"/>
        </w:rPr>
        <w:t xml:space="preserve">, қорытындысы шығарылды. «Ботақан» және «Балауса» топтарына кітап бұрышын жасақтау, жас ерекшелігіне сай кітаптар санын толықтыру керек деген ұсыныстар берілді. Басқа топтарға картотека тізімін жасау, жоспар жасау деген ұсыныстар берілді. Топаралық сайыс қорытындысы бойынша  </w:t>
      </w:r>
      <w:r w:rsidR="00AF2D68" w:rsidRPr="00AF2D68">
        <w:rPr>
          <w:rFonts w:ascii="Times New Roman" w:eastAsiaTheme="majorEastAsia" w:hAnsi="Times New Roman" w:cs="Times New Roman"/>
          <w:bCs/>
          <w:sz w:val="24"/>
          <w:szCs w:val="24"/>
          <w:lang w:val="kk-KZ" w:eastAsia="en-US"/>
        </w:rPr>
        <w:t>I</w:t>
      </w:r>
      <w:r w:rsidR="00AF2D68">
        <w:rPr>
          <w:rFonts w:ascii="Times New Roman" w:eastAsiaTheme="majorEastAsia" w:hAnsi="Times New Roman" w:cs="Times New Roman"/>
          <w:bCs/>
          <w:sz w:val="24"/>
          <w:szCs w:val="24"/>
          <w:lang w:val="kk-KZ" w:eastAsia="en-US"/>
        </w:rPr>
        <w:t xml:space="preserve"> ересек «Шұғыла» тобы – </w:t>
      </w:r>
      <w:r w:rsidR="00AF2D68" w:rsidRPr="00AF2D68">
        <w:rPr>
          <w:rFonts w:ascii="Times New Roman" w:eastAsiaTheme="majorEastAsia" w:hAnsi="Times New Roman" w:cs="Times New Roman"/>
          <w:bCs/>
          <w:sz w:val="24"/>
          <w:szCs w:val="24"/>
          <w:lang w:val="kk-KZ" w:eastAsia="en-US"/>
        </w:rPr>
        <w:t xml:space="preserve"> I</w:t>
      </w:r>
      <w:r w:rsidR="00AF2D68">
        <w:rPr>
          <w:rFonts w:ascii="Times New Roman" w:eastAsiaTheme="majorEastAsia" w:hAnsi="Times New Roman" w:cs="Times New Roman"/>
          <w:bCs/>
          <w:sz w:val="24"/>
          <w:szCs w:val="24"/>
          <w:lang w:val="kk-KZ" w:eastAsia="en-US"/>
        </w:rPr>
        <w:t xml:space="preserve"> орын, мектепалды даярлық «Балбөбек» тобы –</w:t>
      </w:r>
      <w:r w:rsidR="00AF2D68" w:rsidRPr="00AF2D68">
        <w:rPr>
          <w:rFonts w:ascii="Times New Roman" w:eastAsiaTheme="majorEastAsia" w:hAnsi="Times New Roman" w:cs="Times New Roman"/>
          <w:bCs/>
          <w:sz w:val="24"/>
          <w:szCs w:val="24"/>
          <w:lang w:val="kk-KZ" w:eastAsia="en-US"/>
        </w:rPr>
        <w:t xml:space="preserve"> II</w:t>
      </w:r>
      <w:r w:rsidR="00AF2D68">
        <w:rPr>
          <w:rFonts w:ascii="Times New Roman" w:eastAsiaTheme="majorEastAsia" w:hAnsi="Times New Roman" w:cs="Times New Roman"/>
          <w:bCs/>
          <w:sz w:val="24"/>
          <w:szCs w:val="24"/>
          <w:lang w:val="kk-KZ" w:eastAsia="en-US"/>
        </w:rPr>
        <w:t xml:space="preserve"> орын,</w:t>
      </w:r>
      <w:r w:rsidR="00AF2D68" w:rsidRPr="00AF2D68">
        <w:rPr>
          <w:rFonts w:ascii="Times New Roman" w:eastAsiaTheme="majorEastAsia" w:hAnsi="Times New Roman" w:cs="Times New Roman"/>
          <w:bCs/>
          <w:sz w:val="24"/>
          <w:szCs w:val="24"/>
          <w:lang w:val="kk-KZ" w:eastAsia="en-US"/>
        </w:rPr>
        <w:t xml:space="preserve"> II</w:t>
      </w:r>
      <w:r w:rsidR="00AF2D68">
        <w:rPr>
          <w:rFonts w:ascii="Times New Roman" w:eastAsiaTheme="majorEastAsia" w:hAnsi="Times New Roman" w:cs="Times New Roman"/>
          <w:bCs/>
          <w:sz w:val="24"/>
          <w:szCs w:val="24"/>
          <w:lang w:val="kk-KZ" w:eastAsia="en-US"/>
        </w:rPr>
        <w:t xml:space="preserve"> ересек «Болашақ» тобы –</w:t>
      </w:r>
      <w:r w:rsidR="00AF2D68" w:rsidRPr="00AF2D68">
        <w:rPr>
          <w:rFonts w:ascii="Times New Roman" w:eastAsiaTheme="majorEastAsia" w:hAnsi="Times New Roman" w:cs="Times New Roman"/>
          <w:bCs/>
          <w:sz w:val="24"/>
          <w:szCs w:val="24"/>
          <w:lang w:val="kk-KZ" w:eastAsia="en-US"/>
        </w:rPr>
        <w:t xml:space="preserve"> III</w:t>
      </w:r>
      <w:r w:rsidR="00AF2D68">
        <w:rPr>
          <w:rFonts w:ascii="Times New Roman" w:eastAsiaTheme="majorEastAsia" w:hAnsi="Times New Roman" w:cs="Times New Roman"/>
          <w:bCs/>
          <w:sz w:val="24"/>
          <w:szCs w:val="24"/>
          <w:lang w:val="kk-KZ" w:eastAsia="en-US"/>
        </w:rPr>
        <w:t xml:space="preserve"> орынды иеленді. Барлық топқа тартымды, эстетикалық-талғамға сай, көркедік етіп жабдықтау, кітап қорын жас ерекшеліктеріне сай іріктеу</w:t>
      </w:r>
      <w:r w:rsidR="00AC5E80">
        <w:rPr>
          <w:rFonts w:ascii="Times New Roman" w:eastAsiaTheme="majorEastAsia" w:hAnsi="Times New Roman" w:cs="Times New Roman"/>
          <w:bCs/>
          <w:sz w:val="24"/>
          <w:szCs w:val="24"/>
          <w:lang w:val="kk-KZ" w:eastAsia="en-US"/>
        </w:rPr>
        <w:t>; әр түрлі әдіс мен тәсілдерді пайдаланып, балалардың кітаппен танысуы бойынша жұмысты белсендіру</w:t>
      </w:r>
      <w:r w:rsidR="00AF2D68">
        <w:rPr>
          <w:rFonts w:ascii="Times New Roman" w:eastAsiaTheme="majorEastAsia" w:hAnsi="Times New Roman" w:cs="Times New Roman"/>
          <w:bCs/>
          <w:sz w:val="24"/>
          <w:szCs w:val="24"/>
          <w:lang w:val="kk-KZ" w:eastAsia="en-US"/>
        </w:rPr>
        <w:t xml:space="preserve"> деген ұсыныс берілді. </w:t>
      </w:r>
    </w:p>
    <w:p w:rsidR="005F2D91" w:rsidRPr="003076B2" w:rsidRDefault="005F2D91" w:rsidP="003076B2">
      <w:pPr>
        <w:spacing w:after="0"/>
        <w:ind w:firstLine="567"/>
        <w:jc w:val="both"/>
        <w:rPr>
          <w:rFonts w:ascii="Times New Roman" w:hAnsi="Times New Roman" w:cs="Times New Roman"/>
          <w:sz w:val="24"/>
          <w:szCs w:val="24"/>
          <w:lang w:val="kk-KZ" w:eastAsia="en-US"/>
        </w:rPr>
      </w:pPr>
      <w:r>
        <w:rPr>
          <w:rFonts w:ascii="Times New Roman" w:eastAsiaTheme="majorEastAsia" w:hAnsi="Times New Roman" w:cs="Times New Roman"/>
          <w:bCs/>
          <w:sz w:val="24"/>
          <w:szCs w:val="24"/>
          <w:lang w:val="kk-KZ" w:eastAsia="en-US"/>
        </w:rPr>
        <w:t xml:space="preserve">Балаларға өрттің қаншалықты қауіпті екендігі туралы түсіндіру, оттың тілсіз жау екенін ұқтыру; балаларды өрттің алдын алуға ынталандыру, қоршаған ортаны қорғауға тәрбиелеу мақсатында «Өрт – тілсіз жау» қуыршақ театры өткізілді. Тәрбиешілер барлық топтың балаларына кезекпен «Үйшік» ертегісінің желісімен </w:t>
      </w:r>
      <w:r w:rsidR="00A8525D">
        <w:rPr>
          <w:rFonts w:ascii="Times New Roman" w:eastAsiaTheme="majorEastAsia" w:hAnsi="Times New Roman" w:cs="Times New Roman"/>
          <w:bCs/>
          <w:sz w:val="24"/>
          <w:szCs w:val="24"/>
          <w:lang w:val="kk-KZ" w:eastAsia="en-US"/>
        </w:rPr>
        <w:t xml:space="preserve">қуыршақ театрын сахналап берді. Балаларға ертегі өте қатты ұнады. </w:t>
      </w:r>
    </w:p>
    <w:p w:rsidR="006D30A6" w:rsidRPr="006D30A6" w:rsidRDefault="005F2D91" w:rsidP="005F2D91">
      <w:pPr>
        <w:spacing w:after="0" w:line="240" w:lineRule="auto"/>
        <w:ind w:firstLine="567"/>
        <w:jc w:val="both"/>
        <w:rPr>
          <w:rFonts w:ascii="Times New Roman" w:eastAsia="Times New Roman" w:hAnsi="Times New Roman" w:cs="Times New Roman"/>
          <w:b/>
          <w:sz w:val="24"/>
          <w:szCs w:val="24"/>
          <w:lang w:val="kk-KZ"/>
        </w:rPr>
      </w:pPr>
      <w:r>
        <w:rPr>
          <w:rFonts w:ascii="Times New Roman" w:eastAsia="Calibri" w:hAnsi="Times New Roman" w:cs="Times New Roman"/>
          <w:sz w:val="24"/>
          <w:szCs w:val="24"/>
          <w:lang w:val="kk-KZ" w:eastAsia="kk-KZ"/>
        </w:rPr>
        <w:t xml:space="preserve">Жетінші мәселе </w:t>
      </w:r>
      <w:r w:rsidR="006D30A6" w:rsidRPr="005F2D91">
        <w:rPr>
          <w:rFonts w:ascii="Times New Roman" w:eastAsia="Times New Roman" w:hAnsi="Times New Roman" w:cs="Times New Roman"/>
          <w:sz w:val="24"/>
          <w:szCs w:val="24"/>
          <w:lang w:val="kk-KZ"/>
        </w:rPr>
        <w:t>«Денсаулықты бұзу – салауатты өмір салтынан ауытқу»</w:t>
      </w:r>
      <w:r w:rsidR="00E049C9" w:rsidRPr="005F2D91">
        <w:rPr>
          <w:rFonts w:ascii="Times New Roman" w:eastAsia="Times New Roman" w:hAnsi="Times New Roman" w:cs="Times New Roman"/>
          <w:sz w:val="24"/>
          <w:szCs w:val="24"/>
          <w:lang w:val="kk-KZ"/>
        </w:rPr>
        <w:t xml:space="preserve"> тақырыбында баяндама оқылды.</w:t>
      </w:r>
      <w:r w:rsidR="00E049C9">
        <w:rPr>
          <w:rFonts w:ascii="Times New Roman" w:eastAsia="Times New Roman" w:hAnsi="Times New Roman" w:cs="Times New Roman"/>
          <w:b/>
          <w:sz w:val="24"/>
          <w:szCs w:val="24"/>
          <w:lang w:val="kk-KZ"/>
        </w:rPr>
        <w:t xml:space="preserve"> </w:t>
      </w:r>
      <w:r w:rsidR="00E049C9">
        <w:rPr>
          <w:rFonts w:ascii="Times New Roman" w:eastAsia="Times New Roman" w:hAnsi="Times New Roman" w:cs="Times New Roman"/>
          <w:sz w:val="24"/>
          <w:szCs w:val="24"/>
          <w:lang w:val="kk-KZ"/>
        </w:rPr>
        <w:t xml:space="preserve">Баяндаманы </w:t>
      </w:r>
      <w:r w:rsidR="006D30A6" w:rsidRPr="006D30A6">
        <w:rPr>
          <w:rFonts w:ascii="Times New Roman" w:eastAsia="Times New Roman" w:hAnsi="Times New Roman" w:cs="Times New Roman"/>
          <w:sz w:val="24"/>
          <w:szCs w:val="24"/>
          <w:lang w:val="kk-KZ"/>
        </w:rPr>
        <w:t xml:space="preserve">«Денсаулық туралы» астарлы әңгімеден </w:t>
      </w:r>
      <w:r w:rsidR="00E049C9">
        <w:rPr>
          <w:rFonts w:ascii="Times New Roman" w:eastAsia="Times New Roman" w:hAnsi="Times New Roman" w:cs="Times New Roman"/>
          <w:sz w:val="24"/>
          <w:szCs w:val="24"/>
          <w:lang w:val="kk-KZ"/>
        </w:rPr>
        <w:t>бастады. Миға шабуыл әдісін қолданып, педагогтарға сұрақтар қойылды. Балалардың денсаулығы неге байланысты</w:t>
      </w:r>
      <w:r w:rsidR="00110A5E">
        <w:rPr>
          <w:rFonts w:ascii="Times New Roman" w:eastAsia="Times New Roman" w:hAnsi="Times New Roman" w:cs="Times New Roman"/>
          <w:sz w:val="24"/>
          <w:szCs w:val="24"/>
          <w:lang w:val="kk-KZ"/>
        </w:rPr>
        <w:t xml:space="preserve"> екендігі, денсаулықтың анықтамасы, денсаулық технологиясының не екендігі, салауатты өмір салтын үйрету үшін</w:t>
      </w:r>
      <w:r w:rsidR="0063437F">
        <w:rPr>
          <w:rFonts w:ascii="Times New Roman" w:eastAsia="Times New Roman" w:hAnsi="Times New Roman" w:cs="Times New Roman"/>
          <w:sz w:val="24"/>
          <w:szCs w:val="24"/>
          <w:lang w:val="kk-KZ"/>
        </w:rPr>
        <w:t xml:space="preserve"> қандай технологияларды қолданатыны</w:t>
      </w:r>
      <w:r w:rsidR="00110A5E">
        <w:rPr>
          <w:rFonts w:ascii="Times New Roman" w:eastAsia="Times New Roman" w:hAnsi="Times New Roman" w:cs="Times New Roman"/>
          <w:sz w:val="24"/>
          <w:szCs w:val="24"/>
          <w:lang w:val="kk-KZ"/>
        </w:rPr>
        <w:t xml:space="preserve"> сұралды. </w:t>
      </w:r>
      <w:r w:rsidR="00E049C9">
        <w:rPr>
          <w:rFonts w:ascii="Times New Roman" w:eastAsia="Times New Roman" w:hAnsi="Times New Roman" w:cs="Times New Roman"/>
          <w:sz w:val="24"/>
          <w:szCs w:val="24"/>
          <w:lang w:val="kk-KZ"/>
        </w:rPr>
        <w:t xml:space="preserve"> </w:t>
      </w:r>
    </w:p>
    <w:p w:rsidR="006D30A6" w:rsidRPr="005F2D91" w:rsidRDefault="006D30A6" w:rsidP="006D30A6">
      <w:pPr>
        <w:spacing w:after="0" w:line="240" w:lineRule="auto"/>
        <w:ind w:firstLine="567"/>
        <w:jc w:val="both"/>
        <w:rPr>
          <w:rFonts w:ascii="Times New Roman" w:eastAsia="Times New Roman" w:hAnsi="Times New Roman" w:cs="Times New Roman"/>
          <w:sz w:val="24"/>
          <w:szCs w:val="24"/>
          <w:lang w:val="kk-KZ"/>
        </w:rPr>
      </w:pPr>
      <w:r w:rsidRPr="005F2D91">
        <w:rPr>
          <w:rFonts w:ascii="Times New Roman" w:eastAsia="Times New Roman" w:hAnsi="Times New Roman" w:cs="Times New Roman"/>
          <w:sz w:val="24"/>
          <w:szCs w:val="24"/>
          <w:lang w:val="kk-KZ"/>
        </w:rPr>
        <w:t xml:space="preserve">«Денсаулық заңдылығына бағынасыз ба? </w:t>
      </w:r>
      <w:r w:rsidR="005F2D91" w:rsidRPr="005F2D91">
        <w:rPr>
          <w:rFonts w:ascii="Times New Roman" w:eastAsia="Times New Roman" w:hAnsi="Times New Roman" w:cs="Times New Roman"/>
          <w:sz w:val="24"/>
          <w:szCs w:val="24"/>
          <w:lang w:val="kk-KZ"/>
        </w:rPr>
        <w:t xml:space="preserve">тақырыбында </w:t>
      </w:r>
      <w:r w:rsidRPr="005F2D91">
        <w:rPr>
          <w:rFonts w:ascii="Times New Roman" w:eastAsia="Times New Roman" w:hAnsi="Times New Roman" w:cs="Times New Roman"/>
          <w:sz w:val="24"/>
          <w:szCs w:val="24"/>
          <w:lang w:val="kk-KZ"/>
        </w:rPr>
        <w:t>педагогтардан</w:t>
      </w:r>
      <w:r w:rsidR="005F2D91" w:rsidRPr="005F2D91">
        <w:rPr>
          <w:rFonts w:ascii="Times New Roman" w:eastAsia="Times New Roman" w:hAnsi="Times New Roman" w:cs="Times New Roman"/>
          <w:sz w:val="24"/>
          <w:szCs w:val="24"/>
          <w:lang w:val="kk-KZ"/>
        </w:rPr>
        <w:t xml:space="preserve"> тест алынды.  Алынған тест қорытындысымен таныстырыл</w:t>
      </w:r>
      <w:r w:rsidRPr="005F2D91">
        <w:rPr>
          <w:rFonts w:ascii="Times New Roman" w:eastAsia="Times New Roman" w:hAnsi="Times New Roman" w:cs="Times New Roman"/>
          <w:sz w:val="24"/>
          <w:szCs w:val="24"/>
          <w:lang w:val="kk-KZ"/>
        </w:rPr>
        <w:t xml:space="preserve">ды. </w:t>
      </w:r>
    </w:p>
    <w:p w:rsidR="006D30A6" w:rsidRPr="005F2D91" w:rsidRDefault="006D30A6" w:rsidP="005F2D91">
      <w:pPr>
        <w:spacing w:after="0"/>
        <w:ind w:firstLine="567"/>
        <w:jc w:val="both"/>
        <w:rPr>
          <w:rFonts w:ascii="Times New Roman" w:eastAsiaTheme="minorHAnsi" w:hAnsi="Times New Roman" w:cs="Times New Roman"/>
          <w:sz w:val="24"/>
          <w:szCs w:val="24"/>
          <w:lang w:val="kk-KZ" w:eastAsia="en-US"/>
        </w:rPr>
      </w:pPr>
      <w:r w:rsidRPr="005F2D91">
        <w:rPr>
          <w:rFonts w:ascii="Times New Roman" w:eastAsiaTheme="minorHAnsi" w:hAnsi="Times New Roman" w:cs="Times New Roman"/>
          <w:sz w:val="24"/>
          <w:szCs w:val="24"/>
          <w:lang w:val="kk-KZ" w:eastAsia="en-US"/>
        </w:rPr>
        <w:t xml:space="preserve">Тест 12 сұрақтан құралған. Әр сұрақтың өз жауап нұсқалары бар. Тестке барлығы: 15 педагог қатысты. 4 (27%) педагог 5-45 </w:t>
      </w:r>
      <w:r w:rsidR="005F2D91" w:rsidRPr="005F2D91">
        <w:rPr>
          <w:rFonts w:ascii="Times New Roman" w:eastAsiaTheme="minorHAnsi" w:hAnsi="Times New Roman" w:cs="Times New Roman"/>
          <w:sz w:val="24"/>
          <w:szCs w:val="24"/>
          <w:lang w:val="kk-KZ" w:eastAsia="en-US"/>
        </w:rPr>
        <w:t xml:space="preserve">аралығында; </w:t>
      </w:r>
      <w:r w:rsidRPr="005F2D91">
        <w:rPr>
          <w:rFonts w:ascii="Times New Roman" w:eastAsiaTheme="minorHAnsi" w:hAnsi="Times New Roman" w:cs="Times New Roman"/>
          <w:sz w:val="24"/>
          <w:szCs w:val="24"/>
          <w:lang w:val="kk-KZ" w:eastAsia="en-US"/>
        </w:rPr>
        <w:t xml:space="preserve">9 (60%) педагог 46-69 </w:t>
      </w:r>
      <w:r w:rsidR="005F2D91" w:rsidRPr="005F2D91">
        <w:rPr>
          <w:rFonts w:ascii="Times New Roman" w:eastAsiaTheme="minorHAnsi" w:hAnsi="Times New Roman" w:cs="Times New Roman"/>
          <w:sz w:val="24"/>
          <w:szCs w:val="24"/>
          <w:lang w:val="kk-KZ" w:eastAsia="en-US"/>
        </w:rPr>
        <w:t xml:space="preserve">аралығында, </w:t>
      </w:r>
      <w:r w:rsidRPr="005F2D91">
        <w:rPr>
          <w:rFonts w:ascii="Times New Roman" w:eastAsiaTheme="minorHAnsi" w:hAnsi="Times New Roman" w:cs="Times New Roman"/>
          <w:sz w:val="24"/>
          <w:szCs w:val="24"/>
          <w:lang w:val="kk-KZ" w:eastAsia="en-US"/>
        </w:rPr>
        <w:t xml:space="preserve">2 (13%) педагог 70-99 аралығындағы ұпай жинады. </w:t>
      </w:r>
    </w:p>
    <w:p w:rsidR="006D30A6" w:rsidRPr="00A8525D" w:rsidRDefault="006D30A6" w:rsidP="00A8525D">
      <w:pPr>
        <w:spacing w:after="0" w:line="240" w:lineRule="auto"/>
        <w:ind w:firstLine="567"/>
        <w:jc w:val="both"/>
        <w:rPr>
          <w:rFonts w:ascii="Times New Roman" w:eastAsia="Times New Roman" w:hAnsi="Times New Roman" w:cs="Times New Roman"/>
          <w:color w:val="000000"/>
          <w:sz w:val="24"/>
          <w:szCs w:val="24"/>
          <w:lang w:val="kk-KZ"/>
        </w:rPr>
      </w:pPr>
      <w:r w:rsidRPr="006D30A6">
        <w:rPr>
          <w:rFonts w:ascii="Times New Roman" w:eastAsia="Times New Roman" w:hAnsi="Times New Roman" w:cs="Times New Roman"/>
          <w:color w:val="000000"/>
          <w:sz w:val="24"/>
          <w:szCs w:val="24"/>
          <w:lang w:val="kk-KZ"/>
        </w:rPr>
        <w:t>Педагогтар мен ба</w:t>
      </w:r>
      <w:r w:rsidR="00811D09">
        <w:rPr>
          <w:rFonts w:ascii="Times New Roman" w:eastAsia="Times New Roman" w:hAnsi="Times New Roman" w:cs="Times New Roman"/>
          <w:color w:val="000000"/>
          <w:sz w:val="24"/>
          <w:szCs w:val="24"/>
          <w:lang w:val="kk-KZ"/>
        </w:rPr>
        <w:t xml:space="preserve">лалардың денсаулық көрсеткіштері, </w:t>
      </w:r>
      <w:r w:rsidRPr="006D30A6">
        <w:rPr>
          <w:rFonts w:ascii="Times New Roman" w:eastAsia="Times New Roman" w:hAnsi="Times New Roman" w:cs="Times New Roman"/>
          <w:sz w:val="24"/>
          <w:szCs w:val="24"/>
          <w:lang w:val="kk-KZ"/>
        </w:rPr>
        <w:t>2022-2023 оқу жылының қыркүйек, қазан, қараша айы бойынша топтардағы ауру</w:t>
      </w:r>
      <w:r w:rsidR="00811D09" w:rsidRPr="00811D09">
        <w:rPr>
          <w:rFonts w:ascii="Times New Roman" w:eastAsia="Times New Roman" w:hAnsi="Times New Roman" w:cs="Times New Roman"/>
          <w:sz w:val="24"/>
          <w:szCs w:val="24"/>
          <w:lang w:val="kk-KZ"/>
        </w:rPr>
        <w:t xml:space="preserve"> саны бой</w:t>
      </w:r>
      <w:r w:rsidR="00811D09">
        <w:rPr>
          <w:rFonts w:ascii="Times New Roman" w:eastAsia="Times New Roman" w:hAnsi="Times New Roman" w:cs="Times New Roman"/>
          <w:sz w:val="24"/>
          <w:szCs w:val="24"/>
          <w:lang w:val="kk-KZ"/>
        </w:rPr>
        <w:t xml:space="preserve">ынша талдау кестесі </w:t>
      </w:r>
      <w:r w:rsidR="005F2D91">
        <w:rPr>
          <w:rFonts w:ascii="Times New Roman" w:eastAsia="Times New Roman" w:hAnsi="Times New Roman" w:cs="Times New Roman"/>
          <w:sz w:val="24"/>
          <w:szCs w:val="24"/>
          <w:lang w:val="kk-KZ"/>
        </w:rPr>
        <w:t xml:space="preserve">және педагогтардың денсаулық көрсеткіштері </w:t>
      </w:r>
      <w:r w:rsidR="00811D09">
        <w:rPr>
          <w:rFonts w:ascii="Times New Roman" w:eastAsia="Times New Roman" w:hAnsi="Times New Roman" w:cs="Times New Roman"/>
          <w:sz w:val="24"/>
          <w:szCs w:val="24"/>
          <w:lang w:val="kk-KZ"/>
        </w:rPr>
        <w:t>көрсетілді.</w:t>
      </w:r>
      <w:r w:rsidR="005F2D91">
        <w:rPr>
          <w:rFonts w:ascii="Times New Roman" w:eastAsia="Times New Roman" w:hAnsi="Times New Roman" w:cs="Times New Roman"/>
          <w:sz w:val="24"/>
          <w:szCs w:val="24"/>
          <w:lang w:val="kk-KZ"/>
        </w:rPr>
        <w:t xml:space="preserve"> </w:t>
      </w:r>
      <w:r w:rsidR="00811D09">
        <w:rPr>
          <w:rFonts w:ascii="Times New Roman" w:eastAsia="Times New Roman" w:hAnsi="Times New Roman" w:cs="Times New Roman"/>
          <w:sz w:val="24"/>
          <w:szCs w:val="24"/>
          <w:lang w:val="kk-KZ"/>
        </w:rPr>
        <w:t>Қ</w:t>
      </w:r>
      <w:r w:rsidRPr="0063437F">
        <w:rPr>
          <w:rFonts w:ascii="Times New Roman" w:eastAsiaTheme="minorHAnsi" w:hAnsi="Times New Roman" w:cs="Times New Roman"/>
          <w:bCs/>
          <w:color w:val="000000"/>
          <w:sz w:val="24"/>
          <w:szCs w:val="24"/>
          <w:shd w:val="clear" w:color="auto" w:fill="FFFFFF"/>
          <w:lang w:val="kk-KZ" w:eastAsia="en-US"/>
        </w:rPr>
        <w:t>ол жуу;</w:t>
      </w:r>
      <w:r w:rsidR="0063437F" w:rsidRPr="0063437F">
        <w:rPr>
          <w:rFonts w:ascii="Times New Roman" w:eastAsiaTheme="minorHAnsi" w:hAnsi="Times New Roman" w:cs="Times New Roman"/>
          <w:bCs/>
          <w:color w:val="000000"/>
          <w:sz w:val="24"/>
          <w:szCs w:val="24"/>
          <w:shd w:val="clear" w:color="auto" w:fill="FFFFFF"/>
          <w:lang w:val="kk-KZ" w:eastAsia="en-US"/>
        </w:rPr>
        <w:t xml:space="preserve"> о</w:t>
      </w:r>
      <w:r w:rsidRPr="0063437F">
        <w:rPr>
          <w:rFonts w:ascii="Times New Roman" w:eastAsiaTheme="minorHAnsi" w:hAnsi="Times New Roman" w:cs="Times New Roman"/>
          <w:bCs/>
          <w:color w:val="000000"/>
          <w:sz w:val="24"/>
          <w:szCs w:val="24"/>
          <w:shd w:val="clear" w:color="auto" w:fill="FFFFFF"/>
          <w:lang w:val="kk-KZ" w:eastAsia="en-US"/>
        </w:rPr>
        <w:t>йыншықты дұрыс жуу;</w:t>
      </w:r>
      <w:r w:rsidR="0063437F" w:rsidRPr="0063437F">
        <w:rPr>
          <w:rFonts w:ascii="Times New Roman" w:eastAsiaTheme="minorHAnsi" w:hAnsi="Times New Roman" w:cs="Times New Roman"/>
          <w:bCs/>
          <w:color w:val="000000"/>
          <w:sz w:val="24"/>
          <w:szCs w:val="24"/>
          <w:shd w:val="clear" w:color="auto" w:fill="FFFFFF"/>
          <w:lang w:val="kk-KZ" w:eastAsia="en-US"/>
        </w:rPr>
        <w:t xml:space="preserve"> ж</w:t>
      </w:r>
      <w:r w:rsidRPr="0063437F">
        <w:rPr>
          <w:rFonts w:ascii="Times New Roman" w:eastAsiaTheme="minorHAnsi" w:hAnsi="Times New Roman" w:cs="Times New Roman"/>
          <w:bCs/>
          <w:color w:val="000000"/>
          <w:sz w:val="24"/>
          <w:szCs w:val="24"/>
          <w:shd w:val="clear" w:color="auto" w:fill="FFFFFF"/>
          <w:lang w:val="kk-KZ" w:eastAsia="en-US"/>
        </w:rPr>
        <w:t>елдету;</w:t>
      </w:r>
      <w:r w:rsidR="0063437F" w:rsidRPr="0063437F">
        <w:rPr>
          <w:rFonts w:ascii="Times New Roman" w:eastAsiaTheme="minorHAnsi" w:hAnsi="Times New Roman" w:cs="Times New Roman"/>
          <w:bCs/>
          <w:color w:val="000000"/>
          <w:sz w:val="24"/>
          <w:szCs w:val="24"/>
          <w:shd w:val="clear" w:color="auto" w:fill="FFFFFF"/>
          <w:lang w:val="kk-KZ" w:eastAsia="en-US"/>
        </w:rPr>
        <w:t xml:space="preserve"> с</w:t>
      </w:r>
      <w:r w:rsidRPr="0063437F">
        <w:rPr>
          <w:rFonts w:ascii="Times New Roman" w:eastAsiaTheme="minorHAnsi" w:hAnsi="Times New Roman" w:cs="Times New Roman"/>
          <w:bCs/>
          <w:color w:val="000000"/>
          <w:sz w:val="24"/>
          <w:szCs w:val="24"/>
          <w:shd w:val="clear" w:color="auto" w:fill="FFFFFF"/>
          <w:lang w:val="kk-KZ" w:eastAsia="en-US"/>
        </w:rPr>
        <w:t>еруен;</w:t>
      </w:r>
      <w:r w:rsidR="0063437F" w:rsidRPr="0063437F">
        <w:rPr>
          <w:rFonts w:ascii="Times New Roman" w:eastAsiaTheme="minorHAnsi" w:hAnsi="Times New Roman" w:cs="Times New Roman"/>
          <w:bCs/>
          <w:color w:val="000000"/>
          <w:sz w:val="24"/>
          <w:szCs w:val="24"/>
          <w:shd w:val="clear" w:color="auto" w:fill="FFFFFF"/>
          <w:lang w:val="kk-KZ" w:eastAsia="en-US"/>
        </w:rPr>
        <w:t xml:space="preserve"> к</w:t>
      </w:r>
      <w:r w:rsidRPr="0063437F">
        <w:rPr>
          <w:rFonts w:ascii="Times New Roman" w:eastAsiaTheme="minorHAnsi" w:hAnsi="Times New Roman" w:cs="Times New Roman"/>
          <w:bCs/>
          <w:color w:val="000000"/>
          <w:sz w:val="24"/>
          <w:szCs w:val="24"/>
          <w:shd w:val="clear" w:color="auto" w:fill="FFFFFF"/>
          <w:lang w:val="kk-KZ" w:eastAsia="en-US"/>
        </w:rPr>
        <w:t>варцтеу;</w:t>
      </w:r>
      <w:r w:rsidR="0063437F" w:rsidRPr="0063437F">
        <w:rPr>
          <w:rFonts w:ascii="Times New Roman" w:eastAsiaTheme="minorHAnsi" w:hAnsi="Times New Roman" w:cs="Times New Roman"/>
          <w:bCs/>
          <w:color w:val="000000"/>
          <w:sz w:val="24"/>
          <w:szCs w:val="24"/>
          <w:shd w:val="clear" w:color="auto" w:fill="FFFFFF"/>
          <w:lang w:val="kk-KZ" w:eastAsia="en-US"/>
        </w:rPr>
        <w:t xml:space="preserve"> б</w:t>
      </w:r>
      <w:r w:rsidRPr="0063437F">
        <w:rPr>
          <w:rFonts w:ascii="Times New Roman" w:eastAsiaTheme="minorHAnsi" w:hAnsi="Times New Roman" w:cs="Times New Roman"/>
          <w:bCs/>
          <w:color w:val="000000"/>
          <w:sz w:val="24"/>
          <w:szCs w:val="24"/>
          <w:shd w:val="clear" w:color="auto" w:fill="FFFFFF"/>
          <w:lang w:val="kk-KZ" w:eastAsia="en-US"/>
        </w:rPr>
        <w:t>алаларды шеттету / балалар фильтрін сақтау</w:t>
      </w:r>
      <w:r w:rsidR="0063437F" w:rsidRPr="0063437F">
        <w:rPr>
          <w:rFonts w:ascii="Times New Roman" w:eastAsiaTheme="minorHAnsi" w:hAnsi="Times New Roman" w:cs="Times New Roman"/>
          <w:bCs/>
          <w:color w:val="000000"/>
          <w:sz w:val="24"/>
          <w:szCs w:val="24"/>
          <w:shd w:val="clear" w:color="auto" w:fill="FFFFFF"/>
          <w:lang w:val="kk-KZ" w:eastAsia="en-US"/>
        </w:rPr>
        <w:t>; с</w:t>
      </w:r>
      <w:r w:rsidRPr="0063437F">
        <w:rPr>
          <w:rFonts w:ascii="Times New Roman" w:eastAsiaTheme="minorHAnsi" w:hAnsi="Times New Roman" w:cs="Times New Roman"/>
          <w:bCs/>
          <w:color w:val="000000"/>
          <w:sz w:val="24"/>
          <w:szCs w:val="24"/>
          <w:shd w:val="clear" w:color="auto" w:fill="FFFFFF"/>
          <w:lang w:val="kk-KZ" w:eastAsia="en-US"/>
        </w:rPr>
        <w:t>ауықтыру гимнастикасы</w:t>
      </w:r>
      <w:r w:rsidR="00811D09">
        <w:rPr>
          <w:rFonts w:ascii="Times New Roman" w:eastAsiaTheme="minorHAnsi" w:hAnsi="Times New Roman" w:cs="Times New Roman"/>
          <w:bCs/>
          <w:color w:val="000000"/>
          <w:sz w:val="24"/>
          <w:szCs w:val="24"/>
          <w:shd w:val="clear" w:color="auto" w:fill="FFFFFF"/>
          <w:lang w:val="kk-KZ" w:eastAsia="en-US"/>
        </w:rPr>
        <w:t xml:space="preserve"> деген ұсыныстар берілді. </w:t>
      </w:r>
    </w:p>
    <w:p w:rsidR="0063437F" w:rsidRPr="005F2D91" w:rsidRDefault="006D30A6" w:rsidP="005F2D91">
      <w:pPr>
        <w:spacing w:after="0" w:line="240" w:lineRule="auto"/>
        <w:ind w:firstLine="567"/>
        <w:jc w:val="both"/>
        <w:rPr>
          <w:rFonts w:ascii="Times New Roman" w:eastAsiaTheme="minorHAnsi" w:hAnsi="Times New Roman" w:cs="Times New Roman"/>
          <w:color w:val="000000"/>
          <w:sz w:val="24"/>
          <w:szCs w:val="24"/>
          <w:shd w:val="clear" w:color="auto" w:fill="FFFFFF"/>
          <w:lang w:val="kk-KZ" w:eastAsia="en-US"/>
        </w:rPr>
      </w:pPr>
      <w:r w:rsidRPr="006D30A6">
        <w:rPr>
          <w:rFonts w:ascii="Times New Roman" w:eastAsiaTheme="minorHAnsi" w:hAnsi="Times New Roman" w:cs="Times New Roman"/>
          <w:b/>
          <w:bCs/>
          <w:color w:val="000000"/>
          <w:sz w:val="24"/>
          <w:szCs w:val="24"/>
          <w:shd w:val="clear" w:color="auto" w:fill="FFFFFF"/>
          <w:lang w:val="kk-KZ" w:eastAsia="en-US"/>
        </w:rPr>
        <w:t xml:space="preserve">«Атомдар мен молекулалар» </w:t>
      </w:r>
      <w:r w:rsidRPr="0063437F">
        <w:rPr>
          <w:rFonts w:ascii="Times New Roman" w:eastAsiaTheme="minorHAnsi" w:hAnsi="Times New Roman" w:cs="Times New Roman"/>
          <w:bCs/>
          <w:color w:val="000000"/>
          <w:sz w:val="24"/>
          <w:szCs w:val="24"/>
          <w:shd w:val="clear" w:color="auto" w:fill="FFFFFF"/>
          <w:lang w:val="kk-KZ" w:eastAsia="en-US"/>
        </w:rPr>
        <w:t>ойыны</w:t>
      </w:r>
      <w:r w:rsidR="0063437F" w:rsidRPr="0063437F">
        <w:rPr>
          <w:rFonts w:ascii="Times New Roman" w:eastAsiaTheme="minorHAnsi" w:hAnsi="Times New Roman" w:cs="Times New Roman"/>
          <w:color w:val="000000"/>
          <w:sz w:val="24"/>
          <w:szCs w:val="24"/>
          <w:shd w:val="clear" w:color="auto" w:fill="FFFFFF"/>
          <w:lang w:val="kk-KZ" w:eastAsia="en-US"/>
        </w:rPr>
        <w:t xml:space="preserve"> о</w:t>
      </w:r>
      <w:r w:rsidR="0063437F">
        <w:rPr>
          <w:rFonts w:ascii="Times New Roman" w:eastAsiaTheme="minorHAnsi" w:hAnsi="Times New Roman" w:cs="Times New Roman"/>
          <w:color w:val="000000"/>
          <w:sz w:val="24"/>
          <w:szCs w:val="24"/>
          <w:shd w:val="clear" w:color="auto" w:fill="FFFFFF"/>
          <w:lang w:val="kk-KZ" w:eastAsia="en-US"/>
        </w:rPr>
        <w:t xml:space="preserve">йнатылып, педагогтар 4 топқа бөлінді. Үлгілік оқу бағдарламасындағы 2, 3, 4, 5 жас ерекшеліктері </w:t>
      </w:r>
      <w:r w:rsidR="0000446E">
        <w:rPr>
          <w:rFonts w:ascii="Times New Roman" w:eastAsiaTheme="minorHAnsi" w:hAnsi="Times New Roman" w:cs="Times New Roman"/>
          <w:color w:val="000000"/>
          <w:sz w:val="24"/>
          <w:szCs w:val="24"/>
          <w:shd w:val="clear" w:color="auto" w:fill="FFFFFF"/>
          <w:lang w:val="kk-KZ" w:eastAsia="en-US"/>
        </w:rPr>
        <w:t>байланысты</w:t>
      </w:r>
      <w:r w:rsidR="0063437F">
        <w:rPr>
          <w:rFonts w:ascii="Times New Roman" w:eastAsiaTheme="minorHAnsi" w:hAnsi="Times New Roman" w:cs="Times New Roman"/>
          <w:color w:val="000000"/>
          <w:sz w:val="24"/>
          <w:szCs w:val="24"/>
          <w:shd w:val="clear" w:color="auto" w:fill="FFFFFF"/>
          <w:lang w:val="kk-KZ" w:eastAsia="en-US"/>
        </w:rPr>
        <w:t xml:space="preserve">  физикалық қасиеттерді дамыту бөліміндегі </w:t>
      </w:r>
      <w:r w:rsidR="0000446E">
        <w:rPr>
          <w:rFonts w:ascii="Times New Roman" w:eastAsiaTheme="minorHAnsi" w:hAnsi="Times New Roman" w:cs="Times New Roman"/>
          <w:color w:val="000000"/>
          <w:sz w:val="24"/>
          <w:szCs w:val="24"/>
          <w:shd w:val="clear" w:color="auto" w:fill="FFFFFF"/>
          <w:lang w:val="kk-KZ" w:eastAsia="en-US"/>
        </w:rPr>
        <w:t xml:space="preserve">балалардың физикалық қасиеттерін дамыту, салауатты өмір салтын қалыптастырып, мәдени-гигиеналық дағдыларды дамыту бойынша кластер қорғады. </w:t>
      </w:r>
    </w:p>
    <w:p w:rsidR="006D30A6" w:rsidRPr="006D30A6" w:rsidRDefault="006D30A6" w:rsidP="006D30A6">
      <w:pPr>
        <w:spacing w:after="0" w:line="240" w:lineRule="auto"/>
        <w:ind w:firstLine="284"/>
        <w:jc w:val="both"/>
        <w:rPr>
          <w:rFonts w:ascii="Times New Roman" w:eastAsia="Times New Roman" w:hAnsi="Times New Roman" w:cs="Times New Roman"/>
          <w:sz w:val="24"/>
          <w:szCs w:val="24"/>
          <w:lang w:val="kk-KZ"/>
        </w:rPr>
      </w:pPr>
      <w:r w:rsidRPr="006D30A6">
        <w:rPr>
          <w:rFonts w:ascii="Times New Roman" w:eastAsia="Times New Roman" w:hAnsi="Times New Roman" w:cs="Times New Roman"/>
          <w:i/>
          <w:sz w:val="24"/>
          <w:szCs w:val="24"/>
          <w:lang w:val="kk-KZ"/>
        </w:rPr>
        <w:t xml:space="preserve"> </w:t>
      </w:r>
      <w:r w:rsidRPr="006D30A6">
        <w:rPr>
          <w:rFonts w:ascii="Times New Roman" w:eastAsia="Times New Roman" w:hAnsi="Times New Roman" w:cs="Times New Roman"/>
          <w:sz w:val="24"/>
          <w:szCs w:val="24"/>
          <w:lang w:val="kk-KZ"/>
        </w:rPr>
        <w:t xml:space="preserve">«Балабақшада баланың дені сау болу үшін не көмектеседі?» тақырыбында педагогтар өз тәжірибесімен бөлісті. </w:t>
      </w:r>
    </w:p>
    <w:p w:rsidR="006D30A6" w:rsidRPr="006D30A6" w:rsidRDefault="005F2D91" w:rsidP="006D30A6">
      <w:pPr>
        <w:spacing w:after="0" w:line="240" w:lineRule="auto"/>
        <w:ind w:firstLine="284"/>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Біздің балабақшада </w:t>
      </w:r>
      <w:r w:rsidR="006D30A6" w:rsidRPr="006D30A6">
        <w:rPr>
          <w:rFonts w:ascii="Times New Roman" w:eastAsia="Times New Roman" w:hAnsi="Times New Roman" w:cs="Times New Roman"/>
          <w:sz w:val="24"/>
          <w:szCs w:val="24"/>
          <w:lang w:val="kk-KZ"/>
        </w:rPr>
        <w:t>күн сайын, барлық жас топтарында денсаулықты нығайтуға көмектесетін және балалардың дене бітімін жан-жақты дамытуды  қамтамасыз етуге мүмкіндік беретін бірнеше ойын</w:t>
      </w:r>
      <w:r w:rsidR="0063437F">
        <w:rPr>
          <w:rFonts w:ascii="Times New Roman" w:eastAsia="Times New Roman" w:hAnsi="Times New Roman" w:cs="Times New Roman"/>
          <w:sz w:val="24"/>
          <w:szCs w:val="24"/>
          <w:lang w:val="kk-KZ"/>
        </w:rPr>
        <w:t xml:space="preserve"> түрлері ұсыныл</w:t>
      </w:r>
      <w:r w:rsidR="006D30A6" w:rsidRPr="006D30A6">
        <w:rPr>
          <w:rFonts w:ascii="Times New Roman" w:eastAsia="Times New Roman" w:hAnsi="Times New Roman" w:cs="Times New Roman"/>
          <w:sz w:val="24"/>
          <w:szCs w:val="24"/>
          <w:lang w:val="kk-KZ"/>
        </w:rPr>
        <w:t xml:space="preserve">ды. </w:t>
      </w:r>
    </w:p>
    <w:p w:rsidR="003C6078" w:rsidRPr="00D9277F" w:rsidRDefault="003C6078" w:rsidP="003C6078">
      <w:pPr>
        <w:spacing w:after="0"/>
        <w:rPr>
          <w:rFonts w:ascii="Times New Roman" w:hAnsi="Times New Roman" w:cs="Times New Roman"/>
          <w:sz w:val="24"/>
          <w:szCs w:val="24"/>
          <w:lang w:val="kk-KZ"/>
        </w:rPr>
      </w:pPr>
    </w:p>
    <w:p w:rsidR="00BA2479" w:rsidRPr="00D9277F" w:rsidRDefault="00BA2479" w:rsidP="00BA2479">
      <w:pPr>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«ҚАУЛЫ ЕТТІ»:</w:t>
      </w:r>
    </w:p>
    <w:p w:rsidR="00BA2479" w:rsidRPr="00D9277F" w:rsidRDefault="0047422A" w:rsidP="000F117D">
      <w:pPr>
        <w:pStyle w:val="a3"/>
        <w:numPr>
          <w:ilvl w:val="0"/>
          <w:numId w:val="1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Мәден</w:t>
      </w:r>
      <w:r w:rsidR="00A8525D">
        <w:rPr>
          <w:rFonts w:ascii="Times New Roman" w:hAnsi="Times New Roman" w:cs="Times New Roman"/>
          <w:sz w:val="24"/>
          <w:szCs w:val="24"/>
          <w:lang w:val="kk-KZ"/>
        </w:rPr>
        <w:t>и-гигиеналық талаптардың, сауықтыру-шынықтыру шараларының орындалуы бойынша жұмысты одар әрі күшейту</w:t>
      </w:r>
    </w:p>
    <w:p w:rsidR="0000446E" w:rsidRPr="00115BB0" w:rsidRDefault="00A8525D" w:rsidP="00115BB0">
      <w:pPr>
        <w:pStyle w:val="a3"/>
        <w:numPr>
          <w:ilvl w:val="0"/>
          <w:numId w:val="12"/>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Ұйымдастырылған іс-әрекет барысында дидактикалық ойындарды қимылды ойындармен ұштастыру. </w:t>
      </w:r>
    </w:p>
    <w:p w:rsidR="0000446E" w:rsidRDefault="0000446E" w:rsidP="00FA0DDA">
      <w:pPr>
        <w:pStyle w:val="a3"/>
        <w:spacing w:after="0"/>
        <w:ind w:left="4248"/>
        <w:jc w:val="both"/>
        <w:rPr>
          <w:rFonts w:ascii="Times New Roman" w:hAnsi="Times New Roman" w:cs="Times New Roman"/>
          <w:sz w:val="24"/>
          <w:szCs w:val="24"/>
          <w:lang w:val="kk-KZ"/>
        </w:rPr>
      </w:pPr>
    </w:p>
    <w:p w:rsidR="00A8525D" w:rsidRDefault="00A8525D" w:rsidP="00FA0DDA">
      <w:pPr>
        <w:pStyle w:val="a3"/>
        <w:spacing w:after="0"/>
        <w:ind w:left="4248"/>
        <w:jc w:val="both"/>
        <w:rPr>
          <w:rFonts w:ascii="Times New Roman" w:hAnsi="Times New Roman" w:cs="Times New Roman"/>
          <w:sz w:val="24"/>
          <w:szCs w:val="24"/>
          <w:lang w:val="kk-KZ"/>
        </w:rPr>
      </w:pPr>
    </w:p>
    <w:p w:rsidR="005F2D91" w:rsidRPr="00D9277F" w:rsidRDefault="005F2D91" w:rsidP="00FA0DDA">
      <w:pPr>
        <w:pStyle w:val="a3"/>
        <w:spacing w:after="0"/>
        <w:ind w:left="4248"/>
        <w:jc w:val="both"/>
        <w:rPr>
          <w:rFonts w:ascii="Times New Roman" w:hAnsi="Times New Roman" w:cs="Times New Roman"/>
          <w:sz w:val="24"/>
          <w:szCs w:val="24"/>
          <w:lang w:val="kk-KZ"/>
        </w:rPr>
      </w:pPr>
    </w:p>
    <w:p w:rsidR="00FA0DDA" w:rsidRDefault="00FA0DDA" w:rsidP="00FA0DDA">
      <w:pPr>
        <w:pStyle w:val="a3"/>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Төрайымы:                            Ж.Жетписова </w:t>
      </w:r>
    </w:p>
    <w:p w:rsidR="00811D09" w:rsidRDefault="00811D09" w:rsidP="00FA0DDA">
      <w:pPr>
        <w:pStyle w:val="a3"/>
        <w:spacing w:after="0"/>
        <w:ind w:left="4248"/>
        <w:jc w:val="both"/>
        <w:rPr>
          <w:rFonts w:ascii="Times New Roman" w:hAnsi="Times New Roman" w:cs="Times New Roman"/>
          <w:sz w:val="24"/>
          <w:szCs w:val="24"/>
          <w:lang w:val="kk-KZ"/>
        </w:rPr>
      </w:pPr>
    </w:p>
    <w:p w:rsidR="00811D09" w:rsidRDefault="00811D09" w:rsidP="00FA0DDA">
      <w:pPr>
        <w:pStyle w:val="a3"/>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Хатшы:                                  </w:t>
      </w:r>
      <w:r>
        <w:rPr>
          <w:rFonts w:ascii="Times New Roman" w:hAnsi="Times New Roman" w:cs="Times New Roman"/>
          <w:sz w:val="24"/>
          <w:szCs w:val="24"/>
          <w:lang w:val="kk-KZ"/>
        </w:rPr>
        <w:t>М.Калиева</w:t>
      </w:r>
      <w:r w:rsidRPr="00D9277F">
        <w:rPr>
          <w:rFonts w:ascii="Times New Roman" w:hAnsi="Times New Roman" w:cs="Times New Roman"/>
          <w:sz w:val="24"/>
          <w:szCs w:val="24"/>
          <w:lang w:val="kk-KZ"/>
        </w:rPr>
        <w:t xml:space="preserve">  </w:t>
      </w:r>
      <w:r w:rsidRPr="00D9277F">
        <w:rPr>
          <w:rFonts w:ascii="Times New Roman" w:hAnsi="Times New Roman" w:cs="Times New Roman"/>
          <w:sz w:val="24"/>
          <w:szCs w:val="24"/>
          <w:lang w:val="kk-KZ"/>
        </w:rPr>
        <w:tab/>
      </w:r>
    </w:p>
    <w:p w:rsidR="00811D09" w:rsidRDefault="00811D09" w:rsidP="00811D09">
      <w:pPr>
        <w:rPr>
          <w:rFonts w:ascii="Times New Roman" w:hAnsi="Times New Roman" w:cs="Times New Roman"/>
          <w:sz w:val="24"/>
          <w:szCs w:val="24"/>
          <w:lang w:val="kk-KZ"/>
        </w:rPr>
      </w:pPr>
    </w:p>
    <w:p w:rsidR="00AC5E80" w:rsidRDefault="00AC5E80" w:rsidP="00811D09">
      <w:pPr>
        <w:rPr>
          <w:rFonts w:ascii="Times New Roman" w:hAnsi="Times New Roman" w:cs="Times New Roman"/>
          <w:sz w:val="24"/>
          <w:szCs w:val="24"/>
          <w:lang w:val="kk-KZ"/>
        </w:rPr>
      </w:pPr>
    </w:p>
    <w:p w:rsidR="00AC5E80" w:rsidRDefault="00AC5E80" w:rsidP="00811D09">
      <w:pPr>
        <w:rPr>
          <w:rFonts w:ascii="Times New Roman" w:hAnsi="Times New Roman" w:cs="Times New Roman"/>
          <w:sz w:val="24"/>
          <w:szCs w:val="24"/>
          <w:lang w:val="kk-KZ"/>
        </w:rPr>
      </w:pPr>
    </w:p>
    <w:p w:rsidR="00AC5E80" w:rsidRDefault="00AC5E80" w:rsidP="00811D09">
      <w:pPr>
        <w:rPr>
          <w:rFonts w:ascii="Times New Roman" w:hAnsi="Times New Roman" w:cs="Times New Roman"/>
          <w:sz w:val="24"/>
          <w:szCs w:val="24"/>
          <w:lang w:val="kk-KZ"/>
        </w:rPr>
      </w:pPr>
    </w:p>
    <w:p w:rsidR="00AC5E80" w:rsidRPr="00811D09" w:rsidRDefault="00AC5E80" w:rsidP="00811D09">
      <w:pPr>
        <w:rPr>
          <w:rFonts w:ascii="Times New Roman" w:hAnsi="Times New Roman" w:cs="Times New Roman"/>
          <w:sz w:val="24"/>
          <w:szCs w:val="24"/>
          <w:lang w:val="kk-KZ"/>
        </w:rPr>
      </w:pPr>
    </w:p>
    <w:p w:rsidR="003C6078" w:rsidRPr="00D9277F" w:rsidRDefault="003C6078" w:rsidP="00FA0DDA">
      <w:pPr>
        <w:pStyle w:val="a3"/>
        <w:tabs>
          <w:tab w:val="left" w:pos="5760"/>
        </w:tabs>
        <w:spacing w:after="0"/>
        <w:ind w:left="4248"/>
        <w:jc w:val="both"/>
        <w:rPr>
          <w:rFonts w:ascii="Times New Roman" w:hAnsi="Times New Roman" w:cs="Times New Roman"/>
          <w:sz w:val="24"/>
          <w:szCs w:val="24"/>
          <w:lang w:val="kk-KZ"/>
        </w:rPr>
      </w:pPr>
    </w:p>
    <w:tbl>
      <w:tblPr>
        <w:tblStyle w:val="a5"/>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A7F37" w:rsidRPr="00D9277F" w:rsidTr="00EB0C70">
        <w:tc>
          <w:tcPr>
            <w:tcW w:w="4785" w:type="dxa"/>
          </w:tcPr>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«ШЫҒЫС ҚАЗАҚСТАН ОБЛЫСЫ</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БІЛІМ БАСҚАРМАСЫ</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ГЛУБОКОЕ АУДАНЫ БОЙЫНША                                                             БІЛІМ БӨЛІМІНІҢ</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«АҚБОТА» БӨБЕКЖАЙЫ»                                    КОММУНАЛДЫҚ</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МЕМЛЕКЕТТІК</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ҚАЗЫНАЛЫҚ КӘСІПОРЫНЫ»</w:t>
            </w:r>
          </w:p>
          <w:p w:rsidR="005A7F37" w:rsidRPr="00D9277F" w:rsidRDefault="005A7F37" w:rsidP="00EB0C70">
            <w:pPr>
              <w:jc w:val="center"/>
              <w:rPr>
                <w:rFonts w:ascii="Times New Roman" w:hAnsi="Times New Roman" w:cs="Times New Roman"/>
                <w:b/>
                <w:sz w:val="24"/>
                <w:szCs w:val="24"/>
                <w:lang w:val="kk-KZ"/>
              </w:rPr>
            </w:pPr>
          </w:p>
          <w:p w:rsidR="005A7F37" w:rsidRPr="00D9277F" w:rsidRDefault="005A7F37" w:rsidP="00EB0C70">
            <w:pPr>
              <w:jc w:val="center"/>
              <w:rPr>
                <w:rFonts w:ascii="Times New Roman" w:hAnsi="Times New Roman" w:cs="Times New Roman"/>
                <w:b/>
                <w:sz w:val="24"/>
                <w:szCs w:val="24"/>
                <w:lang w:val="kk-KZ"/>
              </w:rPr>
            </w:pPr>
          </w:p>
        </w:tc>
        <w:tc>
          <w:tcPr>
            <w:tcW w:w="4786" w:type="dxa"/>
          </w:tcPr>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«КОММУНАЛЬНОЕ                                                      ГОСУДАРСТВЕННОЕ</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КАЗЕННОЕ  ПРЕДПРИЯТИЕ                                                            «ЯСЛИ-CАД «АҚБОТА»</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ОТДЕЛА ОБРАЗОВАНИЯ</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ПО ГЛУБОКОВСКОМУ РАЙОНУ</w:t>
            </w:r>
          </w:p>
          <w:p w:rsidR="005A7F37" w:rsidRPr="00D9277F" w:rsidRDefault="005A7F37" w:rsidP="00EB0C70">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УПРАВЛЕНИЯ ОБРАЗОВАНИЯ ВОСТОЧНО КАЗАХСТАНСКОЙ ОБЛАСТИ»</w:t>
            </w:r>
          </w:p>
          <w:p w:rsidR="005A7F37" w:rsidRPr="00D9277F" w:rsidRDefault="005A7F37" w:rsidP="00EB0C70">
            <w:pPr>
              <w:jc w:val="both"/>
              <w:rPr>
                <w:rFonts w:ascii="Times New Roman" w:hAnsi="Times New Roman" w:cs="Times New Roman"/>
                <w:b/>
                <w:sz w:val="24"/>
                <w:szCs w:val="24"/>
                <w:lang w:val="kk-KZ"/>
              </w:rPr>
            </w:pPr>
          </w:p>
        </w:tc>
      </w:tr>
    </w:tbl>
    <w:p w:rsidR="005A7F37" w:rsidRPr="00D9277F" w:rsidRDefault="005A7F37" w:rsidP="005A7F37">
      <w:pPr>
        <w:tabs>
          <w:tab w:val="left" w:pos="3975"/>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ХАТТАМА                                                                        ПРОТОКОЛ</w:t>
      </w:r>
    </w:p>
    <w:p w:rsidR="005A7F37" w:rsidRPr="00D9277F" w:rsidRDefault="00EC65FE" w:rsidP="005A7F37">
      <w:pPr>
        <w:tabs>
          <w:tab w:val="left" w:pos="6210"/>
        </w:tabs>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                28.02</w:t>
      </w:r>
      <w:r w:rsidR="00231FE0">
        <w:rPr>
          <w:rFonts w:ascii="Times New Roman" w:hAnsi="Times New Roman" w:cs="Times New Roman"/>
          <w:b/>
          <w:sz w:val="24"/>
          <w:szCs w:val="24"/>
          <w:lang w:val="kk-KZ"/>
        </w:rPr>
        <w:t xml:space="preserve">.2023 </w:t>
      </w:r>
      <w:r w:rsidR="005A7F37" w:rsidRPr="00D9277F">
        <w:rPr>
          <w:rFonts w:ascii="Times New Roman" w:hAnsi="Times New Roman" w:cs="Times New Roman"/>
          <w:b/>
          <w:sz w:val="24"/>
          <w:szCs w:val="24"/>
          <w:lang w:val="kk-KZ"/>
        </w:rPr>
        <w:t>ж</w:t>
      </w:r>
      <w:r w:rsidR="005A7F37" w:rsidRPr="00D9277F">
        <w:rPr>
          <w:rFonts w:ascii="Times New Roman" w:hAnsi="Times New Roman" w:cs="Times New Roman"/>
          <w:b/>
          <w:sz w:val="24"/>
          <w:szCs w:val="24"/>
          <w:lang w:val="kk-KZ"/>
        </w:rPr>
        <w:tab/>
        <w:t xml:space="preserve">              № 3</w:t>
      </w:r>
    </w:p>
    <w:p w:rsidR="005A7F37" w:rsidRPr="00D9277F" w:rsidRDefault="005A7F37" w:rsidP="005A7F37">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Глубокое кенті                                                                      п. Глубокое</w:t>
      </w:r>
    </w:p>
    <w:p w:rsidR="005A7F37" w:rsidRPr="00D9277F" w:rsidRDefault="005A7F37" w:rsidP="005A7F37">
      <w:pPr>
        <w:spacing w:after="0"/>
        <w:ind w:firstLine="567"/>
        <w:jc w:val="both"/>
        <w:rPr>
          <w:rFonts w:ascii="Times New Roman" w:hAnsi="Times New Roman" w:cs="Times New Roman"/>
          <w:sz w:val="24"/>
          <w:szCs w:val="24"/>
          <w:lang w:val="kk-KZ"/>
        </w:rPr>
      </w:pPr>
    </w:p>
    <w:p w:rsidR="005A7F37" w:rsidRPr="00D9277F" w:rsidRDefault="005A7F37" w:rsidP="005A7F37">
      <w:pPr>
        <w:tabs>
          <w:tab w:val="left" w:pos="3975"/>
        </w:tabs>
        <w:spacing w:after="0"/>
        <w:ind w:firstLine="567"/>
        <w:jc w:val="both"/>
        <w:rPr>
          <w:rFonts w:ascii="Times New Roman" w:hAnsi="Times New Roman" w:cs="Times New Roman"/>
          <w:b/>
          <w:sz w:val="24"/>
          <w:szCs w:val="24"/>
          <w:lang w:val="kk-KZ"/>
        </w:rPr>
      </w:pPr>
      <w:r w:rsidRPr="00D9277F">
        <w:rPr>
          <w:rFonts w:ascii="Times New Roman" w:hAnsi="Times New Roman" w:cs="Times New Roman"/>
          <w:b/>
          <w:sz w:val="24"/>
          <w:szCs w:val="24"/>
          <w:lang w:val="kk-KZ"/>
        </w:rPr>
        <w:t>Педагогикалық кеңес отырысы</w:t>
      </w:r>
    </w:p>
    <w:p w:rsidR="005A7F37" w:rsidRPr="00D9277F" w:rsidRDefault="005A7F37" w:rsidP="005A7F37">
      <w:pPr>
        <w:tabs>
          <w:tab w:val="left" w:pos="3975"/>
        </w:tabs>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Төрайымы: </w:t>
      </w:r>
      <w:r w:rsidRPr="00D9277F">
        <w:rPr>
          <w:rFonts w:ascii="Times New Roman" w:hAnsi="Times New Roman" w:cs="Times New Roman"/>
          <w:sz w:val="24"/>
          <w:szCs w:val="24"/>
          <w:lang w:val="kk-KZ"/>
        </w:rPr>
        <w:t>Жетписова Ж.Ж.</w:t>
      </w:r>
    </w:p>
    <w:p w:rsidR="005A7F37" w:rsidRPr="00D9277F" w:rsidRDefault="005A7F37" w:rsidP="005A7F37">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Хатшы:</w:t>
      </w:r>
      <w:r w:rsidRPr="00D9277F">
        <w:rPr>
          <w:rFonts w:ascii="Times New Roman" w:hAnsi="Times New Roman" w:cs="Times New Roman"/>
          <w:sz w:val="24"/>
          <w:szCs w:val="24"/>
          <w:lang w:val="kk-KZ"/>
        </w:rPr>
        <w:t xml:space="preserve"> </w:t>
      </w:r>
      <w:r w:rsidR="00EC65FE">
        <w:rPr>
          <w:rFonts w:ascii="Times New Roman" w:hAnsi="Times New Roman" w:cs="Times New Roman"/>
          <w:sz w:val="24"/>
          <w:szCs w:val="24"/>
          <w:lang w:val="kk-KZ"/>
        </w:rPr>
        <w:t>Калиева М.Е.</w:t>
      </w:r>
      <w:r w:rsidRPr="00D9277F">
        <w:rPr>
          <w:rFonts w:ascii="Times New Roman" w:hAnsi="Times New Roman" w:cs="Times New Roman"/>
          <w:sz w:val="24"/>
          <w:szCs w:val="24"/>
          <w:lang w:val="kk-KZ"/>
        </w:rPr>
        <w:t xml:space="preserve"> </w:t>
      </w:r>
    </w:p>
    <w:p w:rsidR="005A7F37" w:rsidRPr="00D9277F" w:rsidRDefault="005A7F37" w:rsidP="005A7F37">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Қатысқандар:</w:t>
      </w:r>
      <w:r w:rsidRPr="00D9277F">
        <w:rPr>
          <w:rFonts w:ascii="Times New Roman" w:hAnsi="Times New Roman" w:cs="Times New Roman"/>
          <w:sz w:val="24"/>
          <w:szCs w:val="24"/>
          <w:lang w:val="kk-KZ"/>
        </w:rPr>
        <w:t xml:space="preserve"> (1</w:t>
      </w:r>
      <w:r w:rsidR="00FF21B0">
        <w:rPr>
          <w:rFonts w:ascii="Times New Roman" w:hAnsi="Times New Roman" w:cs="Times New Roman"/>
          <w:sz w:val="24"/>
          <w:szCs w:val="24"/>
          <w:lang w:val="kk-KZ"/>
        </w:rPr>
        <w:t>8</w:t>
      </w:r>
      <w:r w:rsidRPr="00D9277F">
        <w:rPr>
          <w:rFonts w:ascii="Times New Roman" w:hAnsi="Times New Roman" w:cs="Times New Roman"/>
          <w:sz w:val="24"/>
          <w:szCs w:val="24"/>
          <w:lang w:val="kk-KZ"/>
        </w:rPr>
        <w:t>) (тізімі қоса беріліп отыр)</w:t>
      </w:r>
    </w:p>
    <w:p w:rsidR="005A7F37" w:rsidRPr="00D9277F" w:rsidRDefault="005A7F37" w:rsidP="005A7F37">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Тақырыбы: </w:t>
      </w:r>
      <w:r w:rsidR="00E61F36" w:rsidRPr="001A2F78">
        <w:rPr>
          <w:rFonts w:ascii="Times New Roman" w:hAnsi="Times New Roman"/>
          <w:b/>
          <w:sz w:val="24"/>
          <w:szCs w:val="24"/>
          <w:lang w:val="kk-KZ"/>
        </w:rPr>
        <w:t>«</w:t>
      </w:r>
      <w:r w:rsidR="00E61F36">
        <w:rPr>
          <w:rFonts w:ascii="Times New Roman" w:hAnsi="Times New Roman"/>
          <w:b/>
          <w:sz w:val="24"/>
          <w:szCs w:val="24"/>
          <w:lang w:val="kk-KZ"/>
        </w:rPr>
        <w:t>Заттық дамыту ортасы – баланы дамытудың көзі</w:t>
      </w:r>
      <w:r w:rsidR="00E61F36" w:rsidRPr="001A2F78">
        <w:rPr>
          <w:rFonts w:ascii="Times New Roman" w:hAnsi="Times New Roman"/>
          <w:b/>
          <w:sz w:val="24"/>
          <w:szCs w:val="24"/>
          <w:lang w:val="kk-KZ"/>
        </w:rPr>
        <w:t>»</w:t>
      </w:r>
    </w:p>
    <w:p w:rsidR="00BE00F0" w:rsidRDefault="005A7F37" w:rsidP="00BE00F0">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Кіріспе</w:t>
      </w:r>
    </w:p>
    <w:p w:rsidR="005A7F37" w:rsidRPr="00D9277F" w:rsidRDefault="005A7F37" w:rsidP="00BE00F0">
      <w:pPr>
        <w:spacing w:after="0"/>
        <w:ind w:firstLine="567"/>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Балабақша әдіскері бүгінгі педагогикалық кеңест</w:t>
      </w:r>
      <w:r w:rsidR="00BE00F0">
        <w:rPr>
          <w:rFonts w:ascii="Times New Roman" w:hAnsi="Times New Roman" w:cs="Times New Roman"/>
          <w:sz w:val="24"/>
          <w:szCs w:val="24"/>
          <w:lang w:val="kk-KZ"/>
        </w:rPr>
        <w:t>ің тақырыбымен және күн тәртібі</w:t>
      </w:r>
      <w:r w:rsidRPr="00D9277F">
        <w:rPr>
          <w:rFonts w:ascii="Times New Roman" w:hAnsi="Times New Roman" w:cs="Times New Roman"/>
          <w:sz w:val="24"/>
          <w:szCs w:val="24"/>
          <w:lang w:val="kk-KZ"/>
        </w:rPr>
        <w:t>мен таныстырып өтті.</w:t>
      </w:r>
    </w:p>
    <w:p w:rsidR="005A7F37" w:rsidRPr="00D9277F" w:rsidRDefault="005A7F37" w:rsidP="005A7F37">
      <w:pPr>
        <w:spacing w:after="0"/>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КҮН ТӘРТІБІ:</w:t>
      </w:r>
    </w:p>
    <w:p w:rsidR="00F4306B" w:rsidRPr="00F4306B" w:rsidRDefault="00C14555" w:rsidP="00E61F36">
      <w:pPr>
        <w:pStyle w:val="a3"/>
        <w:numPr>
          <w:ilvl w:val="0"/>
          <w:numId w:val="13"/>
        </w:numPr>
        <w:spacing w:after="0"/>
        <w:ind w:left="284"/>
        <w:jc w:val="both"/>
        <w:rPr>
          <w:rFonts w:ascii="Times New Roman" w:hAnsi="Times New Roman" w:cs="Times New Roman"/>
          <w:b/>
          <w:sz w:val="24"/>
          <w:szCs w:val="24"/>
          <w:lang w:val="kk-KZ"/>
        </w:rPr>
      </w:pPr>
      <w:r>
        <w:rPr>
          <w:rFonts w:ascii="Times New Roman" w:hAnsi="Times New Roman" w:cs="Times New Roman"/>
          <w:sz w:val="24"/>
          <w:szCs w:val="24"/>
          <w:lang w:val="kk-KZ"/>
        </w:rPr>
        <w:t>№</w:t>
      </w:r>
      <w:r w:rsidR="005A7F37" w:rsidRPr="00D9277F">
        <w:rPr>
          <w:rFonts w:ascii="Times New Roman" w:hAnsi="Times New Roman" w:cs="Times New Roman"/>
          <w:sz w:val="24"/>
          <w:szCs w:val="24"/>
          <w:lang w:val="kk-KZ"/>
        </w:rPr>
        <w:t>2  педагогикалық кеңес шешімінің орындалуы</w:t>
      </w:r>
    </w:p>
    <w:p w:rsidR="00E61F36" w:rsidRPr="00F4306B" w:rsidRDefault="00E61F36" w:rsidP="00E61F36">
      <w:pPr>
        <w:pStyle w:val="a3"/>
        <w:numPr>
          <w:ilvl w:val="0"/>
          <w:numId w:val="13"/>
        </w:numPr>
        <w:spacing w:after="0"/>
        <w:ind w:left="284"/>
        <w:jc w:val="both"/>
        <w:rPr>
          <w:rFonts w:ascii="Times New Roman" w:hAnsi="Times New Roman" w:cs="Times New Roman"/>
          <w:b/>
          <w:sz w:val="24"/>
          <w:szCs w:val="24"/>
          <w:lang w:val="kk-KZ"/>
        </w:rPr>
      </w:pPr>
      <w:r w:rsidRPr="00F4306B">
        <w:rPr>
          <w:rFonts w:ascii="Times New Roman" w:hAnsi="Times New Roman"/>
          <w:sz w:val="24"/>
          <w:szCs w:val="24"/>
          <w:lang w:val="kk-KZ"/>
        </w:rPr>
        <w:t>Топаралық сайыс «Ең көп функционалды заттық дамыту ортасы» қорытындысы</w:t>
      </w:r>
    </w:p>
    <w:p w:rsidR="00E61F36" w:rsidRPr="00E61F36" w:rsidRDefault="00E61F36" w:rsidP="00E61F36">
      <w:pPr>
        <w:pStyle w:val="a3"/>
        <w:numPr>
          <w:ilvl w:val="0"/>
          <w:numId w:val="13"/>
        </w:numPr>
        <w:spacing w:after="0"/>
        <w:ind w:left="284"/>
        <w:jc w:val="both"/>
        <w:rPr>
          <w:rFonts w:ascii="Times New Roman" w:hAnsi="Times New Roman" w:cs="Times New Roman"/>
          <w:b/>
          <w:sz w:val="24"/>
          <w:szCs w:val="24"/>
          <w:lang w:val="kk-KZ"/>
        </w:rPr>
      </w:pPr>
      <w:r>
        <w:rPr>
          <w:rFonts w:ascii="Times New Roman" w:hAnsi="Times New Roman"/>
          <w:sz w:val="24"/>
          <w:szCs w:val="24"/>
          <w:lang w:val="kk-KZ"/>
        </w:rPr>
        <w:t>Заттық дамытушы орталарда өткізілетін іс-әрекеттер шеруінің қорытындысы</w:t>
      </w:r>
    </w:p>
    <w:p w:rsidR="00764F81" w:rsidRPr="00764F81" w:rsidRDefault="00E61F36" w:rsidP="00764F81">
      <w:pPr>
        <w:pStyle w:val="a3"/>
        <w:numPr>
          <w:ilvl w:val="0"/>
          <w:numId w:val="13"/>
        </w:numPr>
        <w:spacing w:after="0"/>
        <w:ind w:left="284"/>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Тақырыптық бақылау қорытындысы:</w:t>
      </w:r>
      <w:r w:rsidRPr="001A2F78">
        <w:rPr>
          <w:rFonts w:ascii="Times New Roman" w:hAnsi="Times New Roman" w:cs="Times New Roman"/>
          <w:sz w:val="24"/>
          <w:szCs w:val="24"/>
          <w:lang w:val="kk-KZ"/>
        </w:rPr>
        <w:t xml:space="preserve"> «</w:t>
      </w:r>
      <w:r>
        <w:rPr>
          <w:rFonts w:ascii="Times New Roman" w:hAnsi="Times New Roman" w:cs="Times New Roman"/>
          <w:sz w:val="24"/>
          <w:szCs w:val="24"/>
          <w:lang w:val="kk-KZ"/>
        </w:rPr>
        <w:t>Таным саласы бойынша іс-әрекеттердің ұйымдастырылу</w:t>
      </w:r>
      <w:r w:rsidR="00764F81">
        <w:rPr>
          <w:rFonts w:ascii="Times New Roman" w:hAnsi="Times New Roman" w:cs="Times New Roman"/>
          <w:sz w:val="24"/>
          <w:szCs w:val="24"/>
          <w:lang w:val="kk-KZ"/>
        </w:rPr>
        <w:t xml:space="preserve"> деңгейін бақылау»</w:t>
      </w:r>
    </w:p>
    <w:p w:rsidR="00764F81" w:rsidRPr="00C14555" w:rsidRDefault="00764F81" w:rsidP="00764F81">
      <w:pPr>
        <w:pStyle w:val="a3"/>
        <w:numPr>
          <w:ilvl w:val="0"/>
          <w:numId w:val="13"/>
        </w:numPr>
        <w:spacing w:after="0"/>
        <w:ind w:left="284"/>
        <w:jc w:val="both"/>
        <w:rPr>
          <w:rFonts w:ascii="Times New Roman" w:hAnsi="Times New Roman" w:cs="Times New Roman"/>
          <w:b/>
          <w:sz w:val="24"/>
          <w:szCs w:val="24"/>
          <w:lang w:val="kk-KZ"/>
        </w:rPr>
      </w:pPr>
      <w:r w:rsidRPr="00764F81">
        <w:rPr>
          <w:rFonts w:ascii="Times New Roman" w:hAnsi="Times New Roman" w:cs="Times New Roman"/>
          <w:sz w:val="24"/>
          <w:szCs w:val="24"/>
          <w:lang w:val="kk-KZ"/>
        </w:rPr>
        <w:t>«Ұлттық ойындар» өткізілген іс-әрекеттер бойынша анықтама қорытындысы</w:t>
      </w:r>
    </w:p>
    <w:p w:rsidR="00C14555" w:rsidRPr="00C14555" w:rsidRDefault="00C14555" w:rsidP="00764F81">
      <w:pPr>
        <w:pStyle w:val="a3"/>
        <w:numPr>
          <w:ilvl w:val="0"/>
          <w:numId w:val="13"/>
        </w:numPr>
        <w:spacing w:after="0"/>
        <w:ind w:left="284"/>
        <w:jc w:val="both"/>
        <w:rPr>
          <w:rFonts w:ascii="Times New Roman" w:hAnsi="Times New Roman" w:cs="Times New Roman"/>
          <w:b/>
          <w:sz w:val="24"/>
          <w:szCs w:val="24"/>
          <w:lang w:val="kk-KZ"/>
        </w:rPr>
      </w:pPr>
      <w:r w:rsidRPr="00C14555">
        <w:rPr>
          <w:rFonts w:ascii="Times New Roman" w:hAnsi="Times New Roman" w:cs="Times New Roman"/>
          <w:sz w:val="24"/>
          <w:szCs w:val="24"/>
          <w:lang w:val="kk-KZ"/>
        </w:rPr>
        <w:t>«Ертегілер  еліне саяхат»  қойылым</w:t>
      </w:r>
      <w:r>
        <w:rPr>
          <w:rFonts w:ascii="Times New Roman" w:hAnsi="Times New Roman" w:cs="Times New Roman"/>
          <w:sz w:val="24"/>
          <w:szCs w:val="24"/>
          <w:lang w:val="kk-KZ"/>
        </w:rPr>
        <w:t xml:space="preserve"> бойынша қорытынды анықтама</w:t>
      </w:r>
    </w:p>
    <w:p w:rsidR="005A7F37" w:rsidRPr="00D9277F" w:rsidRDefault="005A7F37" w:rsidP="005A7F37">
      <w:pPr>
        <w:tabs>
          <w:tab w:val="left" w:pos="4460"/>
        </w:tabs>
        <w:spacing w:after="0" w:line="240" w:lineRule="auto"/>
        <w:jc w:val="both"/>
        <w:rPr>
          <w:rFonts w:ascii="Times New Roman" w:eastAsia="Calibri" w:hAnsi="Times New Roman" w:cs="Times New Roman"/>
          <w:b/>
          <w:sz w:val="24"/>
          <w:szCs w:val="24"/>
          <w:lang w:val="kk-KZ" w:eastAsia="kk-KZ"/>
        </w:rPr>
      </w:pPr>
    </w:p>
    <w:p w:rsidR="005A7F37" w:rsidRPr="00D9277F" w:rsidRDefault="005A7F37" w:rsidP="00F4306B">
      <w:pPr>
        <w:tabs>
          <w:tab w:val="left" w:pos="4460"/>
        </w:tabs>
        <w:spacing w:after="0" w:line="240" w:lineRule="auto"/>
        <w:ind w:firstLine="426"/>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b/>
          <w:sz w:val="24"/>
          <w:szCs w:val="24"/>
          <w:lang w:val="kk-KZ" w:eastAsia="kk-KZ"/>
        </w:rPr>
        <w:t>1. ТЫҢДАЛДЫ:</w:t>
      </w:r>
      <w:r w:rsidRPr="00D9277F">
        <w:rPr>
          <w:rFonts w:ascii="Times New Roman" w:eastAsia="Calibri" w:hAnsi="Times New Roman" w:cs="Times New Roman"/>
          <w:sz w:val="24"/>
          <w:szCs w:val="24"/>
          <w:lang w:val="kk-KZ" w:eastAsia="kk-KZ"/>
        </w:rPr>
        <w:t xml:space="preserve"> </w:t>
      </w:r>
    </w:p>
    <w:p w:rsidR="00885437" w:rsidRDefault="00885437" w:rsidP="005A7F37">
      <w:pPr>
        <w:spacing w:after="0" w:line="240" w:lineRule="auto"/>
        <w:ind w:firstLine="400"/>
        <w:jc w:val="both"/>
        <w:rPr>
          <w:rFonts w:ascii="Times New Roman" w:eastAsia="Calibri" w:hAnsi="Times New Roman" w:cs="Times New Roman"/>
          <w:sz w:val="24"/>
          <w:szCs w:val="24"/>
          <w:lang w:val="kk-KZ" w:eastAsia="kk-KZ"/>
        </w:rPr>
      </w:pPr>
      <w:r>
        <w:rPr>
          <w:rFonts w:ascii="Times New Roman" w:eastAsia="Calibri" w:hAnsi="Times New Roman" w:cs="Times New Roman"/>
          <w:sz w:val="24"/>
          <w:szCs w:val="24"/>
          <w:lang w:val="kk-KZ" w:eastAsia="kk-KZ"/>
        </w:rPr>
        <w:t xml:space="preserve">Балабақша әдіскері қазіргі заман талабына сай заттық дамытушы ортаны икемдеу, оларды жабдықтау туралы қысқаша ақпарат беріп, сол бойынша бірнеше нұсқада </w:t>
      </w:r>
      <w:r w:rsidR="005963BF">
        <w:rPr>
          <w:rFonts w:ascii="Times New Roman" w:eastAsia="Calibri" w:hAnsi="Times New Roman" w:cs="Times New Roman"/>
          <w:sz w:val="24"/>
          <w:szCs w:val="24"/>
          <w:lang w:val="kk-KZ" w:eastAsia="kk-KZ"/>
        </w:rPr>
        <w:t xml:space="preserve">мысалдар көрсетіп, </w:t>
      </w:r>
      <w:r>
        <w:rPr>
          <w:rFonts w:ascii="Times New Roman" w:eastAsia="Calibri" w:hAnsi="Times New Roman" w:cs="Times New Roman"/>
          <w:sz w:val="24"/>
          <w:szCs w:val="24"/>
          <w:lang w:val="kk-KZ" w:eastAsia="kk-KZ"/>
        </w:rPr>
        <w:t xml:space="preserve">іс-тәжірибемен бөлісті. Сайыс ақпан айының бірінен басталып, жекелей ұсыныстар берумен басталған еді, - деді. </w:t>
      </w:r>
    </w:p>
    <w:p w:rsidR="00FB0C82" w:rsidRPr="00D9277F" w:rsidRDefault="005A7F37" w:rsidP="005A7F37">
      <w:pPr>
        <w:spacing w:after="0" w:line="240" w:lineRule="auto"/>
        <w:ind w:firstLine="400"/>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sz w:val="24"/>
          <w:szCs w:val="24"/>
          <w:lang w:val="kk-KZ" w:eastAsia="kk-KZ"/>
        </w:rPr>
        <w:t xml:space="preserve"> Бөбекжай директоры Ж.Жетписова </w:t>
      </w:r>
      <w:r w:rsidR="00F4306B" w:rsidRPr="00F4306B">
        <w:rPr>
          <w:rFonts w:ascii="Times New Roman" w:hAnsi="Times New Roman"/>
          <w:sz w:val="24"/>
          <w:szCs w:val="24"/>
          <w:lang w:val="kk-KZ"/>
        </w:rPr>
        <w:t xml:space="preserve">«Ең көп функционалды заттық дамыту ортасы» </w:t>
      </w:r>
      <w:r w:rsidR="00F4306B">
        <w:rPr>
          <w:rFonts w:ascii="Times New Roman" w:eastAsia="Calibri" w:hAnsi="Times New Roman" w:cs="Times New Roman"/>
          <w:sz w:val="24"/>
          <w:szCs w:val="24"/>
          <w:lang w:val="kk-KZ" w:eastAsia="kk-KZ"/>
        </w:rPr>
        <w:t>топара</w:t>
      </w:r>
      <w:r w:rsidR="0095220B">
        <w:rPr>
          <w:rFonts w:ascii="Times New Roman" w:eastAsia="Calibri" w:hAnsi="Times New Roman" w:cs="Times New Roman"/>
          <w:sz w:val="24"/>
          <w:szCs w:val="24"/>
          <w:lang w:val="kk-KZ" w:eastAsia="kk-KZ"/>
        </w:rPr>
        <w:t>лық сайыс қорытындысын айтты</w:t>
      </w:r>
      <w:r w:rsidR="00F4306B">
        <w:rPr>
          <w:rFonts w:ascii="Times New Roman" w:eastAsia="Calibri" w:hAnsi="Times New Roman" w:cs="Times New Roman"/>
          <w:sz w:val="24"/>
          <w:szCs w:val="24"/>
          <w:lang w:val="kk-KZ" w:eastAsia="kk-KZ"/>
        </w:rPr>
        <w:t xml:space="preserve">. </w:t>
      </w:r>
      <w:r w:rsidR="005A0670">
        <w:rPr>
          <w:rFonts w:ascii="Times New Roman" w:eastAsia="Calibri" w:hAnsi="Times New Roman" w:cs="Times New Roman"/>
          <w:sz w:val="24"/>
          <w:szCs w:val="24"/>
          <w:lang w:val="kk-KZ" w:eastAsia="kk-KZ"/>
        </w:rPr>
        <w:t>Сайыс қорытындысын балабақшаішілік тәуелсіз комиссия мүше</w:t>
      </w:r>
      <w:r w:rsidR="004568FC">
        <w:rPr>
          <w:rFonts w:ascii="Times New Roman" w:eastAsia="Calibri" w:hAnsi="Times New Roman" w:cs="Times New Roman"/>
          <w:sz w:val="24"/>
          <w:szCs w:val="24"/>
          <w:lang w:val="kk-KZ" w:eastAsia="kk-KZ"/>
        </w:rPr>
        <w:t xml:space="preserve">лерімен: </w:t>
      </w:r>
      <w:r w:rsidR="004D4F04">
        <w:rPr>
          <w:rFonts w:ascii="Times New Roman" w:eastAsia="Calibri" w:hAnsi="Times New Roman" w:cs="Times New Roman"/>
          <w:sz w:val="24"/>
          <w:szCs w:val="24"/>
          <w:lang w:val="kk-KZ" w:eastAsia="kk-KZ"/>
        </w:rPr>
        <w:t xml:space="preserve">Жетписова Ж.Ж., </w:t>
      </w:r>
      <w:r w:rsidR="004568FC">
        <w:rPr>
          <w:rFonts w:ascii="Times New Roman" w:eastAsia="Calibri" w:hAnsi="Times New Roman" w:cs="Times New Roman"/>
          <w:sz w:val="24"/>
          <w:szCs w:val="24"/>
          <w:lang w:val="kk-KZ" w:eastAsia="kk-KZ"/>
        </w:rPr>
        <w:t>Кокенова А.А</w:t>
      </w:r>
      <w:r w:rsidR="00885437">
        <w:rPr>
          <w:rFonts w:ascii="Times New Roman" w:eastAsia="Calibri" w:hAnsi="Times New Roman" w:cs="Times New Roman"/>
          <w:sz w:val="24"/>
          <w:szCs w:val="24"/>
          <w:lang w:val="kk-KZ" w:eastAsia="kk-KZ"/>
        </w:rPr>
        <w:t xml:space="preserve">., Сейтенова Г.З., </w:t>
      </w:r>
      <w:r w:rsidR="004568FC">
        <w:rPr>
          <w:rFonts w:ascii="Times New Roman" w:eastAsia="Calibri" w:hAnsi="Times New Roman" w:cs="Times New Roman"/>
          <w:sz w:val="24"/>
          <w:szCs w:val="24"/>
          <w:lang w:val="kk-KZ" w:eastAsia="kk-KZ"/>
        </w:rPr>
        <w:t>Салтыбаева Ғ.Е.</w:t>
      </w:r>
      <w:r w:rsidR="004D4F04">
        <w:rPr>
          <w:rFonts w:ascii="Times New Roman" w:eastAsia="Calibri" w:hAnsi="Times New Roman" w:cs="Times New Roman"/>
          <w:sz w:val="24"/>
          <w:szCs w:val="24"/>
          <w:lang w:val="kk-KZ" w:eastAsia="kk-KZ"/>
        </w:rPr>
        <w:t xml:space="preserve">, Гализина Е.Н. </w:t>
      </w:r>
      <w:r w:rsidR="005A0670">
        <w:rPr>
          <w:rFonts w:ascii="Times New Roman" w:eastAsia="Calibri" w:hAnsi="Times New Roman" w:cs="Times New Roman"/>
          <w:sz w:val="24"/>
          <w:szCs w:val="24"/>
          <w:lang w:val="kk-KZ" w:eastAsia="kk-KZ"/>
        </w:rPr>
        <w:t xml:space="preserve"> қарастырып, шешім шығарғандығын айтты. </w:t>
      </w:r>
      <w:r w:rsidR="00885437">
        <w:rPr>
          <w:rFonts w:ascii="Times New Roman" w:eastAsia="Calibri" w:hAnsi="Times New Roman" w:cs="Times New Roman"/>
          <w:sz w:val="24"/>
          <w:szCs w:val="24"/>
          <w:lang w:val="kk-KZ" w:eastAsia="kk-KZ"/>
        </w:rPr>
        <w:t>Сайыс қорытындысы бойынша «Е</w:t>
      </w:r>
      <w:r w:rsidR="00F4306B">
        <w:rPr>
          <w:rFonts w:ascii="Times New Roman" w:eastAsia="Calibri" w:hAnsi="Times New Roman" w:cs="Times New Roman"/>
          <w:sz w:val="24"/>
          <w:szCs w:val="24"/>
          <w:lang w:val="kk-KZ" w:eastAsia="kk-KZ"/>
        </w:rPr>
        <w:t>ң үздік заттық дамыту ортасы</w:t>
      </w:r>
      <w:r w:rsidR="00885437">
        <w:rPr>
          <w:rFonts w:ascii="Times New Roman" w:eastAsia="Calibri" w:hAnsi="Times New Roman" w:cs="Times New Roman"/>
          <w:sz w:val="24"/>
          <w:szCs w:val="24"/>
          <w:lang w:val="kk-KZ" w:eastAsia="kk-KZ"/>
        </w:rPr>
        <w:t>»</w:t>
      </w:r>
      <w:r w:rsidR="005A0670">
        <w:rPr>
          <w:rFonts w:ascii="Times New Roman" w:eastAsia="Calibri" w:hAnsi="Times New Roman" w:cs="Times New Roman"/>
          <w:sz w:val="24"/>
          <w:szCs w:val="24"/>
          <w:lang w:val="kk-KZ" w:eastAsia="kk-KZ"/>
        </w:rPr>
        <w:t xml:space="preserve"> </w:t>
      </w:r>
      <w:r w:rsidR="00885437">
        <w:rPr>
          <w:rFonts w:ascii="Times New Roman" w:eastAsia="Calibri" w:hAnsi="Times New Roman" w:cs="Times New Roman"/>
          <w:sz w:val="24"/>
          <w:szCs w:val="24"/>
          <w:lang w:val="kk-KZ" w:eastAsia="kk-KZ"/>
        </w:rPr>
        <w:t>атанған</w:t>
      </w:r>
      <w:r w:rsidR="00F4306B">
        <w:rPr>
          <w:rFonts w:ascii="Times New Roman" w:eastAsia="Calibri" w:hAnsi="Times New Roman" w:cs="Times New Roman"/>
          <w:sz w:val="24"/>
          <w:szCs w:val="24"/>
          <w:lang w:val="kk-KZ" w:eastAsia="kk-KZ"/>
        </w:rPr>
        <w:t xml:space="preserve"> «Шұғыла» тобын марапаттап, тәрбиешісі Батыкенова Ж.Б. құттықтап, </w:t>
      </w:r>
      <w:r w:rsidR="00885437">
        <w:rPr>
          <w:rFonts w:ascii="Times New Roman" w:eastAsia="Calibri" w:hAnsi="Times New Roman" w:cs="Times New Roman"/>
          <w:sz w:val="24"/>
          <w:szCs w:val="24"/>
          <w:lang w:val="kk-KZ" w:eastAsia="kk-KZ"/>
        </w:rPr>
        <w:t xml:space="preserve">топқа 3 түрлі </w:t>
      </w:r>
      <w:r w:rsidR="00F4306B">
        <w:rPr>
          <w:rFonts w:ascii="Times New Roman" w:eastAsia="Calibri" w:hAnsi="Times New Roman" w:cs="Times New Roman"/>
          <w:sz w:val="24"/>
          <w:szCs w:val="24"/>
          <w:lang w:val="kk-KZ" w:eastAsia="kk-KZ"/>
        </w:rPr>
        <w:t xml:space="preserve">дамытушы ойыншықтарды сыйға берді. </w:t>
      </w:r>
      <w:r w:rsidR="00885437">
        <w:rPr>
          <w:rFonts w:ascii="Times New Roman" w:eastAsia="Calibri" w:hAnsi="Times New Roman" w:cs="Times New Roman"/>
          <w:sz w:val="24"/>
          <w:szCs w:val="24"/>
          <w:lang w:val="kk-KZ" w:eastAsia="kk-KZ"/>
        </w:rPr>
        <w:t>Топтардағы ортаны әлі де дамыту керек, - деді. «Ботақан», «Балауса» топтарын жабдықтау</w:t>
      </w:r>
      <w:r w:rsidR="0095220B">
        <w:rPr>
          <w:rFonts w:ascii="Times New Roman" w:eastAsia="Calibri" w:hAnsi="Times New Roman" w:cs="Times New Roman"/>
          <w:sz w:val="24"/>
          <w:szCs w:val="24"/>
          <w:lang w:val="kk-KZ" w:eastAsia="kk-KZ"/>
        </w:rPr>
        <w:t>ды</w:t>
      </w:r>
      <w:r w:rsidR="00885437">
        <w:rPr>
          <w:rFonts w:ascii="Times New Roman" w:eastAsia="Calibri" w:hAnsi="Times New Roman" w:cs="Times New Roman"/>
          <w:sz w:val="24"/>
          <w:szCs w:val="24"/>
          <w:lang w:val="kk-KZ" w:eastAsia="kk-KZ"/>
        </w:rPr>
        <w:t xml:space="preserve"> топтардың жас ерекшеліктеріне сай икемдеу керек деп тапсырды. </w:t>
      </w:r>
    </w:p>
    <w:p w:rsidR="005963BF" w:rsidRDefault="00B764BE" w:rsidP="00BC00B8">
      <w:pPr>
        <w:spacing w:after="0" w:line="240" w:lineRule="auto"/>
        <w:ind w:firstLine="567"/>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b/>
          <w:sz w:val="24"/>
          <w:szCs w:val="24"/>
          <w:lang w:val="kk-KZ" w:eastAsia="kk-KZ"/>
        </w:rPr>
        <w:t>«СӨЗ СӨЙЛЕГЕН</w:t>
      </w:r>
      <w:r w:rsidR="005A0670">
        <w:rPr>
          <w:rFonts w:ascii="Times New Roman" w:eastAsia="Calibri" w:hAnsi="Times New Roman" w:cs="Times New Roman"/>
          <w:b/>
          <w:sz w:val="24"/>
          <w:szCs w:val="24"/>
          <w:lang w:val="kk-KZ" w:eastAsia="kk-KZ"/>
        </w:rPr>
        <w:t>ДЕР</w:t>
      </w:r>
      <w:r w:rsidRPr="00D9277F">
        <w:rPr>
          <w:rFonts w:ascii="Times New Roman" w:eastAsia="Calibri" w:hAnsi="Times New Roman" w:cs="Times New Roman"/>
          <w:b/>
          <w:sz w:val="24"/>
          <w:szCs w:val="24"/>
          <w:lang w:val="kk-KZ" w:eastAsia="kk-KZ"/>
        </w:rPr>
        <w:t>»:</w:t>
      </w:r>
      <w:r w:rsidRPr="00D9277F">
        <w:rPr>
          <w:rFonts w:ascii="Times New Roman" w:eastAsia="Calibri" w:hAnsi="Times New Roman" w:cs="Times New Roman"/>
          <w:sz w:val="24"/>
          <w:szCs w:val="24"/>
          <w:lang w:val="kk-KZ" w:eastAsia="kk-KZ"/>
        </w:rPr>
        <w:t xml:space="preserve">  </w:t>
      </w:r>
    </w:p>
    <w:p w:rsidR="00BC00B8" w:rsidRDefault="00B764BE" w:rsidP="00BC00B8">
      <w:pPr>
        <w:spacing w:after="0" w:line="240" w:lineRule="auto"/>
        <w:ind w:firstLine="567"/>
        <w:jc w:val="both"/>
        <w:rPr>
          <w:rFonts w:ascii="Times New Roman" w:eastAsia="Calibri" w:hAnsi="Times New Roman" w:cs="Times New Roman"/>
          <w:sz w:val="24"/>
          <w:szCs w:val="24"/>
          <w:lang w:val="kk-KZ" w:eastAsia="kk-KZ"/>
        </w:rPr>
      </w:pPr>
      <w:r w:rsidRPr="00D9277F">
        <w:rPr>
          <w:rFonts w:ascii="Times New Roman" w:eastAsia="Calibri" w:hAnsi="Times New Roman" w:cs="Times New Roman"/>
          <w:sz w:val="24"/>
          <w:szCs w:val="24"/>
          <w:lang w:val="kk-KZ" w:eastAsia="kk-KZ"/>
        </w:rPr>
        <w:t xml:space="preserve">Бөбекжай </w:t>
      </w:r>
      <w:r w:rsidR="00F4306B">
        <w:rPr>
          <w:rFonts w:ascii="Times New Roman" w:eastAsia="Calibri" w:hAnsi="Times New Roman" w:cs="Times New Roman"/>
          <w:sz w:val="24"/>
          <w:szCs w:val="24"/>
          <w:lang w:val="kk-KZ" w:eastAsia="kk-KZ"/>
        </w:rPr>
        <w:t xml:space="preserve">әдіскері Калиева М.Е. </w:t>
      </w:r>
      <w:r w:rsidR="005A0670">
        <w:rPr>
          <w:rFonts w:ascii="Times New Roman" w:hAnsi="Times New Roman"/>
          <w:sz w:val="24"/>
          <w:szCs w:val="24"/>
          <w:lang w:val="kk-KZ"/>
        </w:rPr>
        <w:t>заттық дамытушы орталарда өткізілетін іс-әрекеттер шеруінің қорытындыс</w:t>
      </w:r>
      <w:r w:rsidR="005963BF">
        <w:rPr>
          <w:rFonts w:ascii="Times New Roman" w:hAnsi="Times New Roman"/>
          <w:sz w:val="24"/>
          <w:szCs w:val="24"/>
          <w:lang w:val="kk-KZ"/>
        </w:rPr>
        <w:t>ы бойынша анықтама оқыды. Әр то</w:t>
      </w:r>
      <w:r w:rsidR="005A0670">
        <w:rPr>
          <w:rFonts w:ascii="Times New Roman" w:hAnsi="Times New Roman"/>
          <w:sz w:val="24"/>
          <w:szCs w:val="24"/>
          <w:lang w:val="kk-KZ"/>
        </w:rPr>
        <w:t xml:space="preserve">птың тәрбиешісі белгіленге күні өз тобында белгілі бір бұрыш бойынша ашық ұйымдастырылған іс-әрекет жүргізді. </w:t>
      </w:r>
      <w:r w:rsidR="005963BF">
        <w:rPr>
          <w:rFonts w:ascii="Times New Roman" w:hAnsi="Times New Roman"/>
          <w:sz w:val="24"/>
          <w:szCs w:val="24"/>
          <w:lang w:val="kk-KZ"/>
        </w:rPr>
        <w:t xml:space="preserve">Әр тәрбиешіге әлі де әдістемелік жағынан ойын зоналарындағы іс-әрекетті жетілдіру керек, - деді. Барлық іс-әрекет оқу іс-әрекеті мазмұнын </w:t>
      </w:r>
      <w:r w:rsidR="007C68B1">
        <w:rPr>
          <w:rFonts w:ascii="Times New Roman" w:hAnsi="Times New Roman"/>
          <w:sz w:val="24"/>
          <w:szCs w:val="24"/>
          <w:lang w:val="kk-KZ"/>
        </w:rPr>
        <w:t xml:space="preserve">алған, сондықтан, әр аймақта ойнату, дамыту бағдарламасы болу қажет. Көбінесе, ұлттық бағытты жетілдіру керек, - деді. </w:t>
      </w:r>
    </w:p>
    <w:p w:rsidR="007C68B1" w:rsidRDefault="007C68B1" w:rsidP="00764F81">
      <w:pPr>
        <w:spacing w:after="0"/>
        <w:ind w:firstLine="708"/>
        <w:jc w:val="both"/>
        <w:rPr>
          <w:rFonts w:ascii="Times New Roman" w:hAnsi="Times New Roman" w:cs="Times New Roman"/>
          <w:b/>
          <w:sz w:val="24"/>
          <w:szCs w:val="24"/>
          <w:lang w:val="kk-KZ"/>
        </w:rPr>
      </w:pPr>
    </w:p>
    <w:p w:rsidR="0095220B" w:rsidRDefault="0095220B" w:rsidP="00764F81">
      <w:pPr>
        <w:spacing w:after="0"/>
        <w:ind w:firstLine="708"/>
        <w:jc w:val="both"/>
        <w:rPr>
          <w:rFonts w:ascii="Times New Roman" w:hAnsi="Times New Roman" w:cs="Times New Roman"/>
          <w:b/>
          <w:sz w:val="24"/>
          <w:szCs w:val="24"/>
          <w:lang w:val="kk-KZ"/>
        </w:rPr>
      </w:pPr>
    </w:p>
    <w:p w:rsidR="00764F81" w:rsidRPr="00764F81" w:rsidRDefault="00764F81" w:rsidP="00764F81">
      <w:pPr>
        <w:spacing w:after="0"/>
        <w:ind w:firstLine="708"/>
        <w:jc w:val="both"/>
        <w:rPr>
          <w:rFonts w:ascii="Times New Roman" w:hAnsi="Times New Roman" w:cs="Times New Roman"/>
          <w:b/>
          <w:sz w:val="24"/>
          <w:szCs w:val="24"/>
          <w:lang w:val="kk-KZ"/>
        </w:rPr>
      </w:pPr>
      <w:r w:rsidRPr="00764F81">
        <w:rPr>
          <w:rFonts w:ascii="Times New Roman" w:hAnsi="Times New Roman" w:cs="Times New Roman"/>
          <w:b/>
          <w:sz w:val="24"/>
          <w:szCs w:val="24"/>
          <w:lang w:val="kk-KZ"/>
        </w:rPr>
        <w:t>«СӨЗ СӨЙЛЕГЕНДЕР»</w:t>
      </w:r>
    </w:p>
    <w:p w:rsidR="00AA0A1C" w:rsidRDefault="00BC00B8" w:rsidP="00764F81">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Әдіскер т</w:t>
      </w:r>
      <w:r w:rsidRPr="00BC00B8">
        <w:rPr>
          <w:rFonts w:ascii="Times New Roman" w:hAnsi="Times New Roman" w:cs="Times New Roman"/>
          <w:sz w:val="24"/>
          <w:szCs w:val="24"/>
          <w:lang w:val="kk-KZ"/>
        </w:rPr>
        <w:t>ақырыптық бақылау қорытындысы: «Таным</w:t>
      </w:r>
      <w:r w:rsidR="001B7E91">
        <w:rPr>
          <w:rFonts w:ascii="Times New Roman" w:hAnsi="Times New Roman" w:cs="Times New Roman"/>
          <w:sz w:val="24"/>
          <w:szCs w:val="24"/>
          <w:lang w:val="kk-KZ"/>
        </w:rPr>
        <w:t>»</w:t>
      </w:r>
      <w:r w:rsidRPr="00BC00B8">
        <w:rPr>
          <w:rFonts w:ascii="Times New Roman" w:hAnsi="Times New Roman" w:cs="Times New Roman"/>
          <w:sz w:val="24"/>
          <w:szCs w:val="24"/>
          <w:lang w:val="kk-KZ"/>
        </w:rPr>
        <w:t xml:space="preserve"> саласы бойынша іс-әрекеттердің ұйымдастырылу</w:t>
      </w:r>
      <w:r w:rsidR="001330A8">
        <w:rPr>
          <w:rFonts w:ascii="Times New Roman" w:hAnsi="Times New Roman" w:cs="Times New Roman"/>
          <w:sz w:val="24"/>
          <w:szCs w:val="24"/>
          <w:lang w:val="kk-KZ"/>
        </w:rPr>
        <w:t xml:space="preserve"> деңгейін бақылау</w:t>
      </w:r>
      <w:r>
        <w:rPr>
          <w:rFonts w:ascii="Times New Roman" w:hAnsi="Times New Roman" w:cs="Times New Roman"/>
          <w:sz w:val="24"/>
          <w:szCs w:val="24"/>
          <w:lang w:val="kk-KZ"/>
        </w:rPr>
        <w:t xml:space="preserve"> бойынша анықтама оқыды. </w:t>
      </w:r>
      <w:r w:rsidR="00F32A65">
        <w:rPr>
          <w:rFonts w:ascii="Times New Roman" w:hAnsi="Times New Roman" w:cs="Times New Roman"/>
          <w:sz w:val="24"/>
          <w:szCs w:val="24"/>
          <w:lang w:val="kk-KZ"/>
        </w:rPr>
        <w:t>Ағымдағы ай бойы сенсорик</w:t>
      </w:r>
      <w:r w:rsidR="001330A8">
        <w:rPr>
          <w:rFonts w:ascii="Times New Roman" w:hAnsi="Times New Roman" w:cs="Times New Roman"/>
          <w:sz w:val="24"/>
          <w:szCs w:val="24"/>
          <w:lang w:val="kk-KZ"/>
        </w:rPr>
        <w:t>а</w:t>
      </w:r>
      <w:r w:rsidR="00F32A65">
        <w:rPr>
          <w:rFonts w:ascii="Times New Roman" w:hAnsi="Times New Roman" w:cs="Times New Roman"/>
          <w:sz w:val="24"/>
          <w:szCs w:val="24"/>
          <w:lang w:val="kk-KZ"/>
        </w:rPr>
        <w:t>, математика негіздері</w:t>
      </w:r>
      <w:r w:rsidR="001330A8">
        <w:rPr>
          <w:rFonts w:ascii="Times New Roman" w:hAnsi="Times New Roman" w:cs="Times New Roman"/>
          <w:sz w:val="24"/>
          <w:szCs w:val="24"/>
          <w:lang w:val="kk-KZ"/>
        </w:rPr>
        <w:t>, қоршаған ортамен танысу</w:t>
      </w:r>
      <w:r w:rsidR="00F32A65">
        <w:rPr>
          <w:rFonts w:ascii="Times New Roman" w:hAnsi="Times New Roman" w:cs="Times New Roman"/>
          <w:sz w:val="24"/>
          <w:szCs w:val="24"/>
          <w:lang w:val="kk-KZ"/>
        </w:rPr>
        <w:t xml:space="preserve"> пәндері бойынша Қ</w:t>
      </w:r>
      <w:r w:rsidR="001330A8">
        <w:rPr>
          <w:rFonts w:ascii="Times New Roman" w:hAnsi="Times New Roman" w:cs="Times New Roman"/>
          <w:sz w:val="24"/>
          <w:szCs w:val="24"/>
          <w:lang w:val="kk-KZ"/>
        </w:rPr>
        <w:t>асымханова С.Р., Болатова Қ.Б.,</w:t>
      </w:r>
      <w:r w:rsidR="00F32A65">
        <w:rPr>
          <w:rFonts w:ascii="Times New Roman" w:hAnsi="Times New Roman" w:cs="Times New Roman"/>
          <w:sz w:val="24"/>
          <w:szCs w:val="24"/>
          <w:lang w:val="kk-KZ"/>
        </w:rPr>
        <w:t xml:space="preserve"> Едильбаева М.З., Сағидолдинова А.Қ. ұйымдастырылған іс-әректтеріне қатысқандығын айтты. </w:t>
      </w:r>
      <w:r w:rsidR="00F32A65" w:rsidRPr="00F84004">
        <w:rPr>
          <w:rFonts w:ascii="Times New Roman" w:hAnsi="Times New Roman" w:cs="Times New Roman"/>
          <w:sz w:val="24"/>
          <w:szCs w:val="24"/>
          <w:lang w:val="kk-KZ"/>
        </w:rPr>
        <w:t xml:space="preserve">Қатысылған </w:t>
      </w:r>
      <w:r w:rsidR="00F32A65">
        <w:rPr>
          <w:rFonts w:ascii="Times New Roman" w:hAnsi="Times New Roman" w:cs="Times New Roman"/>
          <w:sz w:val="24"/>
          <w:szCs w:val="24"/>
          <w:lang w:val="kk-KZ"/>
        </w:rPr>
        <w:t>іс-әрекеттер</w:t>
      </w:r>
      <w:r w:rsidR="00F32A65" w:rsidRPr="00F84004">
        <w:rPr>
          <w:rFonts w:ascii="Times New Roman" w:hAnsi="Times New Roman" w:cs="Times New Roman"/>
          <w:sz w:val="24"/>
          <w:szCs w:val="24"/>
          <w:lang w:val="kk-KZ"/>
        </w:rPr>
        <w:t xml:space="preserve"> бойынша тәрбиешілермен жекелей талдау жұмыстары жүргізіліп, әдістемелік көмек көрсетіліп, ұсыныстар берілді. </w:t>
      </w:r>
      <w:r w:rsidR="00AA0A1C">
        <w:rPr>
          <w:rFonts w:ascii="Times New Roman" w:hAnsi="Times New Roman" w:cs="Times New Roman"/>
          <w:sz w:val="24"/>
          <w:szCs w:val="24"/>
          <w:lang w:val="kk-KZ"/>
        </w:rPr>
        <w:t xml:space="preserve">Танымдық бағыттағы іс-әрекеттер, зерттеу жұмыстарын жүргізу қажет, - деді. Бала дүниетанымын кеңейту мақсатында қоршаған ортамен танысу бойынша іс-әрекеттер ұйымдастыру қажет: ол әр </w:t>
      </w:r>
      <w:r w:rsidR="001330A8">
        <w:rPr>
          <w:rFonts w:ascii="Times New Roman" w:hAnsi="Times New Roman" w:cs="Times New Roman"/>
          <w:sz w:val="24"/>
          <w:szCs w:val="24"/>
          <w:lang w:val="kk-KZ"/>
        </w:rPr>
        <w:t>түрлі ойындар, іс-тәжірибелер екендігін айтты</w:t>
      </w:r>
      <w:r w:rsidR="00AA0A1C">
        <w:rPr>
          <w:rFonts w:ascii="Times New Roman" w:hAnsi="Times New Roman" w:cs="Times New Roman"/>
          <w:sz w:val="24"/>
          <w:szCs w:val="24"/>
          <w:lang w:val="kk-KZ"/>
        </w:rPr>
        <w:t xml:space="preserve">. </w:t>
      </w:r>
    </w:p>
    <w:p w:rsidR="00764F81" w:rsidRPr="00764F81" w:rsidRDefault="00764F81" w:rsidP="00764F81">
      <w:pPr>
        <w:spacing w:after="0"/>
        <w:ind w:firstLine="708"/>
        <w:jc w:val="both"/>
        <w:rPr>
          <w:rFonts w:ascii="Times New Roman" w:hAnsi="Times New Roman" w:cs="Times New Roman"/>
          <w:b/>
          <w:sz w:val="24"/>
          <w:szCs w:val="24"/>
          <w:lang w:val="kk-KZ"/>
        </w:rPr>
      </w:pPr>
      <w:r w:rsidRPr="00764F81">
        <w:rPr>
          <w:rFonts w:ascii="Times New Roman" w:hAnsi="Times New Roman" w:cs="Times New Roman"/>
          <w:b/>
          <w:sz w:val="24"/>
          <w:szCs w:val="24"/>
          <w:lang w:val="kk-KZ"/>
        </w:rPr>
        <w:t>«СӨЗ СӨЙЛЕГЕНДЕР»</w:t>
      </w:r>
    </w:p>
    <w:p w:rsidR="00764F81" w:rsidRDefault="00764F81" w:rsidP="00AA0A1C">
      <w:pPr>
        <w:spacing w:after="0"/>
        <w:ind w:firstLine="708"/>
        <w:jc w:val="both"/>
        <w:rPr>
          <w:rFonts w:ascii="Times New Roman" w:eastAsiaTheme="minorHAnsi" w:hAnsi="Times New Roman"/>
          <w:sz w:val="24"/>
          <w:szCs w:val="24"/>
          <w:lang w:val="kk-KZ" w:eastAsia="en-US"/>
        </w:rPr>
      </w:pPr>
      <w:r>
        <w:rPr>
          <w:rFonts w:ascii="Times New Roman" w:hAnsi="Times New Roman" w:cs="Times New Roman"/>
          <w:sz w:val="24"/>
          <w:szCs w:val="24"/>
          <w:lang w:val="kk-KZ"/>
        </w:rPr>
        <w:t xml:space="preserve">Калиева М.Е. </w:t>
      </w:r>
      <w:r w:rsidRPr="00764F81">
        <w:rPr>
          <w:rFonts w:ascii="Times New Roman" w:hAnsi="Times New Roman" w:cs="Times New Roman"/>
          <w:sz w:val="24"/>
          <w:szCs w:val="24"/>
          <w:lang w:val="kk-KZ"/>
        </w:rPr>
        <w:t xml:space="preserve">«Ұлттық ойындар» өткізілген іс-әрекеттер бойынша </w:t>
      </w:r>
      <w:r>
        <w:rPr>
          <w:rFonts w:ascii="Times New Roman" w:hAnsi="Times New Roman" w:cs="Times New Roman"/>
          <w:sz w:val="24"/>
          <w:szCs w:val="24"/>
          <w:lang w:val="kk-KZ"/>
        </w:rPr>
        <w:t xml:space="preserve">қорытынды </w:t>
      </w:r>
      <w:r w:rsidRPr="00764F81">
        <w:rPr>
          <w:rFonts w:ascii="Times New Roman" w:hAnsi="Times New Roman" w:cs="Times New Roman"/>
          <w:sz w:val="24"/>
          <w:szCs w:val="24"/>
          <w:lang w:val="kk-KZ"/>
        </w:rPr>
        <w:t xml:space="preserve">анықтама </w:t>
      </w:r>
      <w:r>
        <w:rPr>
          <w:rFonts w:ascii="Times New Roman" w:hAnsi="Times New Roman" w:cs="Times New Roman"/>
          <w:sz w:val="24"/>
          <w:szCs w:val="24"/>
          <w:lang w:val="kk-KZ"/>
        </w:rPr>
        <w:t xml:space="preserve">оқыды. </w:t>
      </w:r>
      <w:r w:rsidR="00AA0A1C">
        <w:rPr>
          <w:rFonts w:ascii="Times New Roman" w:eastAsiaTheme="minorHAnsi" w:hAnsi="Times New Roman"/>
          <w:sz w:val="24"/>
          <w:szCs w:val="24"/>
          <w:lang w:val="kk-KZ" w:eastAsia="en-US"/>
        </w:rPr>
        <w:t>Дене тәрбиесінің нұсқаушысына «Ұлттық ойындар» картотекасын жасауды ұсынамын</w:t>
      </w:r>
      <w:r w:rsidR="001330A8">
        <w:rPr>
          <w:rFonts w:ascii="Times New Roman" w:eastAsiaTheme="minorHAnsi" w:hAnsi="Times New Roman"/>
          <w:sz w:val="24"/>
          <w:szCs w:val="24"/>
          <w:lang w:val="kk-KZ" w:eastAsia="en-US"/>
        </w:rPr>
        <w:t>, - деді</w:t>
      </w:r>
      <w:r w:rsidR="00AA0A1C">
        <w:rPr>
          <w:rFonts w:ascii="Times New Roman" w:eastAsiaTheme="minorHAnsi" w:hAnsi="Times New Roman"/>
          <w:sz w:val="24"/>
          <w:szCs w:val="24"/>
          <w:lang w:val="kk-KZ" w:eastAsia="en-US"/>
        </w:rPr>
        <w:t xml:space="preserve">. Балалар тек қана ойын түрінде ғана ойнамай, теориялық түрде қысқаша мағлұмат ала білуі қажет. Мысалы: суретті бейнелер немесе кескіндер, көрнекіліктер. Ұлттық ойынды тәрбиеленушілердің жас ерекшеліктеріне </w:t>
      </w:r>
      <w:r w:rsidR="00CA11FD">
        <w:rPr>
          <w:rFonts w:ascii="Times New Roman" w:eastAsiaTheme="minorHAnsi" w:hAnsi="Times New Roman"/>
          <w:sz w:val="24"/>
          <w:szCs w:val="24"/>
          <w:lang w:val="kk-KZ" w:eastAsia="en-US"/>
        </w:rPr>
        <w:t xml:space="preserve">сәйкес күрделендіре білу қажет екендігін жеткізді. </w:t>
      </w:r>
    </w:p>
    <w:p w:rsidR="00C14555" w:rsidRPr="00764F81" w:rsidRDefault="00C14555" w:rsidP="00C14555">
      <w:pPr>
        <w:spacing w:after="0"/>
        <w:ind w:firstLine="708"/>
        <w:jc w:val="both"/>
        <w:rPr>
          <w:rFonts w:ascii="Times New Roman" w:hAnsi="Times New Roman" w:cs="Times New Roman"/>
          <w:b/>
          <w:sz w:val="24"/>
          <w:szCs w:val="24"/>
          <w:lang w:val="kk-KZ"/>
        </w:rPr>
      </w:pPr>
      <w:r w:rsidRPr="00764F81">
        <w:rPr>
          <w:rFonts w:ascii="Times New Roman" w:hAnsi="Times New Roman" w:cs="Times New Roman"/>
          <w:b/>
          <w:sz w:val="24"/>
          <w:szCs w:val="24"/>
          <w:lang w:val="kk-KZ"/>
        </w:rPr>
        <w:t>«СӨЗ СӨЙЛЕГЕНДЕР»</w:t>
      </w:r>
    </w:p>
    <w:p w:rsidR="00C14555" w:rsidRDefault="00C14555" w:rsidP="00764F81">
      <w:pPr>
        <w:spacing w:after="0" w:line="240" w:lineRule="auto"/>
        <w:ind w:firstLine="567"/>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 xml:space="preserve">Әдіскер «Ертегілер еліне саяхат» қойылым бойынша қорытынды анықтама оқыды. </w:t>
      </w:r>
      <w:r w:rsidRPr="00C14555">
        <w:rPr>
          <w:rFonts w:ascii="Times New Roman" w:eastAsiaTheme="minorHAnsi" w:hAnsi="Times New Roman"/>
          <w:sz w:val="24"/>
          <w:szCs w:val="24"/>
          <w:lang w:val="kk-KZ" w:eastAsia="en-US"/>
        </w:rPr>
        <w:t>I</w:t>
      </w:r>
      <w:r>
        <w:rPr>
          <w:rFonts w:ascii="Times New Roman" w:eastAsiaTheme="minorHAnsi" w:hAnsi="Times New Roman"/>
          <w:sz w:val="24"/>
          <w:szCs w:val="24"/>
          <w:lang w:val="kk-KZ" w:eastAsia="en-US"/>
        </w:rPr>
        <w:t xml:space="preserve">-ересек «Шұғыла» тобында «Мақта қыз бен мысық», </w:t>
      </w:r>
      <w:r w:rsidRPr="00C14555">
        <w:rPr>
          <w:rFonts w:ascii="Times New Roman" w:eastAsiaTheme="minorHAnsi" w:hAnsi="Times New Roman"/>
          <w:sz w:val="24"/>
          <w:szCs w:val="24"/>
          <w:lang w:val="kk-KZ" w:eastAsia="en-US"/>
        </w:rPr>
        <w:t>II</w:t>
      </w:r>
      <w:r>
        <w:rPr>
          <w:rFonts w:ascii="Times New Roman" w:eastAsiaTheme="minorHAnsi" w:hAnsi="Times New Roman"/>
          <w:sz w:val="24"/>
          <w:szCs w:val="24"/>
          <w:lang w:val="kk-KZ" w:eastAsia="en-US"/>
        </w:rPr>
        <w:t xml:space="preserve">-ересек «Болашақ» тобы «Қарлығаш пен дәуіт», мектепалды даярлық «Балбөбек» тобы «Қалай ит өзіне дос іздейді?» </w:t>
      </w:r>
      <w:r w:rsidR="00CA11FD">
        <w:rPr>
          <w:rFonts w:ascii="Times New Roman" w:eastAsiaTheme="minorHAnsi" w:hAnsi="Times New Roman"/>
          <w:sz w:val="24"/>
          <w:szCs w:val="24"/>
          <w:lang w:val="kk-KZ" w:eastAsia="en-US"/>
        </w:rPr>
        <w:t xml:space="preserve">ертегісін </w:t>
      </w:r>
      <w:r w:rsidR="00CA11FD">
        <w:rPr>
          <w:rFonts w:ascii="Times New Roman" w:eastAsiaTheme="minorHAnsi" w:hAnsi="Times New Roman"/>
          <w:sz w:val="24"/>
          <w:szCs w:val="24"/>
          <w:lang w:val="kk-KZ" w:eastAsia="en-US"/>
        </w:rPr>
        <w:lastRenderedPageBreak/>
        <w:t>балалар сахналап бергендігін, е</w:t>
      </w:r>
      <w:r w:rsidR="00740901">
        <w:rPr>
          <w:rFonts w:ascii="Times New Roman" w:eastAsiaTheme="minorHAnsi" w:hAnsi="Times New Roman"/>
          <w:sz w:val="24"/>
          <w:szCs w:val="24"/>
          <w:lang w:val="kk-KZ" w:eastAsia="en-US"/>
        </w:rPr>
        <w:t xml:space="preserve">ртегіге қатыспаған балалар көрермен ретінде залда қошеметтеп </w:t>
      </w:r>
      <w:r w:rsidR="00CA11FD">
        <w:rPr>
          <w:rFonts w:ascii="Times New Roman" w:eastAsiaTheme="minorHAnsi" w:hAnsi="Times New Roman"/>
          <w:sz w:val="24"/>
          <w:szCs w:val="24"/>
          <w:lang w:val="kk-KZ" w:eastAsia="en-US"/>
        </w:rPr>
        <w:t>отырғандығын айтты</w:t>
      </w:r>
      <w:r w:rsidR="00740901">
        <w:rPr>
          <w:rFonts w:ascii="Times New Roman" w:eastAsiaTheme="minorHAnsi" w:hAnsi="Times New Roman"/>
          <w:sz w:val="24"/>
          <w:szCs w:val="24"/>
          <w:lang w:val="kk-KZ" w:eastAsia="en-US"/>
        </w:rPr>
        <w:t xml:space="preserve">. </w:t>
      </w:r>
      <w:r w:rsidR="00AA0A1C">
        <w:rPr>
          <w:rFonts w:ascii="Times New Roman" w:eastAsiaTheme="minorHAnsi" w:hAnsi="Times New Roman"/>
          <w:sz w:val="24"/>
          <w:szCs w:val="24"/>
          <w:lang w:val="kk-KZ" w:eastAsia="en-US"/>
        </w:rPr>
        <w:t xml:space="preserve">Күннің </w:t>
      </w:r>
      <w:r w:rsidR="00AA0A1C" w:rsidRPr="00AA0A1C">
        <w:rPr>
          <w:rFonts w:ascii="Times New Roman" w:eastAsiaTheme="minorHAnsi" w:hAnsi="Times New Roman"/>
          <w:sz w:val="24"/>
          <w:szCs w:val="24"/>
          <w:lang w:val="kk-KZ" w:eastAsia="en-US"/>
        </w:rPr>
        <w:t>II</w:t>
      </w:r>
      <w:r w:rsidR="00AA0A1C">
        <w:rPr>
          <w:rFonts w:ascii="Times New Roman" w:eastAsiaTheme="minorHAnsi" w:hAnsi="Times New Roman"/>
          <w:sz w:val="24"/>
          <w:szCs w:val="24"/>
          <w:lang w:val="kk-KZ" w:eastAsia="en-US"/>
        </w:rPr>
        <w:t xml:space="preserve"> жартысында балалардың тілдік құзыреттіліктерін дамыту, өздігінен ойнай білу, импровизация жасай білуге үйрету қажет, - деді. </w:t>
      </w:r>
    </w:p>
    <w:p w:rsidR="0095220B" w:rsidRPr="00AA0A1C" w:rsidRDefault="0095220B" w:rsidP="00764F81">
      <w:pPr>
        <w:spacing w:after="0" w:line="240" w:lineRule="auto"/>
        <w:ind w:firstLine="567"/>
        <w:jc w:val="both"/>
        <w:rPr>
          <w:rFonts w:ascii="Times New Roman" w:eastAsiaTheme="minorHAnsi" w:hAnsi="Times New Roman"/>
          <w:sz w:val="24"/>
          <w:szCs w:val="24"/>
          <w:lang w:val="kk-KZ" w:eastAsia="en-US"/>
        </w:rPr>
      </w:pPr>
    </w:p>
    <w:p w:rsidR="00764F81" w:rsidRDefault="00764F81" w:rsidP="00764F81">
      <w:pPr>
        <w:spacing w:after="0"/>
        <w:ind w:firstLine="708"/>
        <w:jc w:val="both"/>
        <w:rPr>
          <w:rFonts w:ascii="Times New Roman" w:hAnsi="Times New Roman" w:cs="Times New Roman"/>
          <w:sz w:val="24"/>
          <w:szCs w:val="24"/>
          <w:lang w:val="kk-KZ"/>
        </w:rPr>
      </w:pPr>
    </w:p>
    <w:p w:rsidR="00F32A65" w:rsidRDefault="005A7F37" w:rsidP="00F32A65">
      <w:pPr>
        <w:spacing w:after="0"/>
        <w:ind w:firstLine="708"/>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«ҚАУЛЫ ЕТТІ»:</w:t>
      </w:r>
      <w:r w:rsidR="002B09EE" w:rsidRPr="00D9277F">
        <w:rPr>
          <w:rFonts w:ascii="Times New Roman" w:hAnsi="Times New Roman" w:cs="Times New Roman"/>
          <w:b/>
          <w:sz w:val="24"/>
          <w:szCs w:val="24"/>
          <w:lang w:val="kk-KZ"/>
        </w:rPr>
        <w:t xml:space="preserve"> </w:t>
      </w:r>
    </w:p>
    <w:p w:rsidR="002B09EE" w:rsidRPr="00F32A65" w:rsidRDefault="00F32A65" w:rsidP="00F32A65">
      <w:pPr>
        <w:pStyle w:val="a3"/>
        <w:numPr>
          <w:ilvl w:val="0"/>
          <w:numId w:val="21"/>
        </w:num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Топтарда заттық-дамыту ортасын </w:t>
      </w:r>
      <w:r w:rsidR="007C68B1">
        <w:rPr>
          <w:rFonts w:ascii="Times New Roman" w:hAnsi="Times New Roman" w:cs="Times New Roman"/>
          <w:sz w:val="24"/>
          <w:szCs w:val="24"/>
          <w:lang w:val="kk-KZ"/>
        </w:rPr>
        <w:t>жабдықтау, икемдеу</w:t>
      </w:r>
      <w:r>
        <w:rPr>
          <w:rFonts w:ascii="Times New Roman" w:hAnsi="Times New Roman" w:cs="Times New Roman"/>
          <w:sz w:val="24"/>
          <w:szCs w:val="24"/>
          <w:lang w:val="kk-KZ"/>
        </w:rPr>
        <w:t xml:space="preserve">. </w:t>
      </w:r>
    </w:p>
    <w:p w:rsidR="002B09EE" w:rsidRPr="00740901" w:rsidRDefault="007C68B1" w:rsidP="00F32A65">
      <w:pPr>
        <w:pStyle w:val="a3"/>
        <w:numPr>
          <w:ilvl w:val="0"/>
          <w:numId w:val="21"/>
        </w:num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 xml:space="preserve">Тәрбиелік, танымдық құзіреттілік, дүниетанымын кеңейту мақсатында зерттеу жұмысы, іс-тәжірибе жұмысын жандандыру </w:t>
      </w:r>
      <w:r w:rsidR="00F32A65">
        <w:rPr>
          <w:rFonts w:ascii="Times New Roman" w:hAnsi="Times New Roman" w:cs="Times New Roman"/>
          <w:sz w:val="24"/>
          <w:szCs w:val="24"/>
          <w:lang w:val="kk-KZ"/>
        </w:rPr>
        <w:t xml:space="preserve">. </w:t>
      </w:r>
    </w:p>
    <w:p w:rsidR="00740901" w:rsidRPr="00D9277F" w:rsidRDefault="00740901" w:rsidP="00F32A65">
      <w:pPr>
        <w:pStyle w:val="a3"/>
        <w:numPr>
          <w:ilvl w:val="0"/>
          <w:numId w:val="21"/>
        </w:num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Ұлттық ойындарды бал</w:t>
      </w:r>
      <w:r w:rsidR="007C68B1">
        <w:rPr>
          <w:rFonts w:ascii="Times New Roman" w:hAnsi="Times New Roman" w:cs="Times New Roman"/>
          <w:sz w:val="24"/>
          <w:szCs w:val="24"/>
          <w:lang w:val="kk-KZ"/>
        </w:rPr>
        <w:t>алардың жас ерекшелігіне сай жетілдіру</w:t>
      </w:r>
      <w:r>
        <w:rPr>
          <w:rFonts w:ascii="Times New Roman" w:hAnsi="Times New Roman" w:cs="Times New Roman"/>
          <w:sz w:val="24"/>
          <w:szCs w:val="24"/>
          <w:lang w:val="kk-KZ"/>
        </w:rPr>
        <w:t>.</w:t>
      </w:r>
    </w:p>
    <w:p w:rsidR="005A7F37" w:rsidRDefault="005A7F37" w:rsidP="00F32A65">
      <w:pPr>
        <w:pStyle w:val="a3"/>
        <w:spacing w:after="0"/>
        <w:ind w:left="4248"/>
        <w:jc w:val="both"/>
        <w:rPr>
          <w:rFonts w:ascii="Times New Roman" w:hAnsi="Times New Roman" w:cs="Times New Roman"/>
          <w:sz w:val="24"/>
          <w:szCs w:val="24"/>
          <w:lang w:val="kk-KZ"/>
        </w:rPr>
      </w:pPr>
    </w:p>
    <w:p w:rsidR="00F32A65" w:rsidRDefault="00F32A65" w:rsidP="00F32A65">
      <w:pPr>
        <w:pStyle w:val="a3"/>
        <w:spacing w:after="0"/>
        <w:ind w:left="4248"/>
        <w:jc w:val="both"/>
        <w:rPr>
          <w:rFonts w:ascii="Times New Roman" w:hAnsi="Times New Roman" w:cs="Times New Roman"/>
          <w:sz w:val="24"/>
          <w:szCs w:val="24"/>
          <w:lang w:val="kk-KZ"/>
        </w:rPr>
      </w:pPr>
    </w:p>
    <w:p w:rsidR="00F32A65" w:rsidRDefault="00F32A65" w:rsidP="00F32A65">
      <w:pPr>
        <w:pStyle w:val="a3"/>
        <w:spacing w:after="0"/>
        <w:ind w:left="4248"/>
        <w:jc w:val="both"/>
        <w:rPr>
          <w:rFonts w:ascii="Times New Roman" w:hAnsi="Times New Roman" w:cs="Times New Roman"/>
          <w:sz w:val="24"/>
          <w:szCs w:val="24"/>
          <w:lang w:val="kk-KZ"/>
        </w:rPr>
      </w:pPr>
    </w:p>
    <w:p w:rsidR="00F32A65" w:rsidRPr="00D9277F" w:rsidRDefault="00F32A65" w:rsidP="00F32A65">
      <w:pPr>
        <w:pStyle w:val="a3"/>
        <w:spacing w:after="0"/>
        <w:ind w:left="4248"/>
        <w:jc w:val="both"/>
        <w:rPr>
          <w:rFonts w:ascii="Times New Roman" w:hAnsi="Times New Roman" w:cs="Times New Roman"/>
          <w:sz w:val="24"/>
          <w:szCs w:val="24"/>
          <w:lang w:val="kk-KZ"/>
        </w:rPr>
      </w:pPr>
    </w:p>
    <w:p w:rsidR="005A7F37" w:rsidRPr="00D9277F" w:rsidRDefault="005A7F37" w:rsidP="00F32A65">
      <w:pPr>
        <w:pStyle w:val="a3"/>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Төрайымы:                            Ж.Жетписова </w:t>
      </w:r>
    </w:p>
    <w:p w:rsidR="005A7F37" w:rsidRPr="00D9277F" w:rsidRDefault="005A7F37" w:rsidP="005A7F37">
      <w:pPr>
        <w:pStyle w:val="a3"/>
        <w:tabs>
          <w:tab w:val="left" w:pos="5760"/>
        </w:tabs>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Хатшы:             </w:t>
      </w:r>
      <w:r w:rsidR="00F32A65">
        <w:rPr>
          <w:rFonts w:ascii="Times New Roman" w:hAnsi="Times New Roman" w:cs="Times New Roman"/>
          <w:sz w:val="24"/>
          <w:szCs w:val="24"/>
          <w:lang w:val="kk-KZ"/>
        </w:rPr>
        <w:t xml:space="preserve">                     М.Калиева</w:t>
      </w:r>
      <w:r w:rsidRPr="00D9277F">
        <w:rPr>
          <w:rFonts w:ascii="Times New Roman" w:hAnsi="Times New Roman" w:cs="Times New Roman"/>
          <w:sz w:val="24"/>
          <w:szCs w:val="24"/>
          <w:lang w:val="kk-KZ"/>
        </w:rPr>
        <w:t xml:space="preserve">  </w:t>
      </w:r>
      <w:r w:rsidRPr="00D9277F">
        <w:rPr>
          <w:rFonts w:ascii="Times New Roman" w:hAnsi="Times New Roman" w:cs="Times New Roman"/>
          <w:sz w:val="24"/>
          <w:szCs w:val="24"/>
          <w:lang w:val="kk-KZ"/>
        </w:rPr>
        <w:tab/>
      </w:r>
    </w:p>
    <w:p w:rsidR="00BA2479" w:rsidRPr="00D9277F" w:rsidRDefault="00BA2479">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p w:rsidR="007A7144" w:rsidRDefault="007A7144">
      <w:r>
        <w:br w:type="page"/>
      </w:r>
    </w:p>
    <w:tbl>
      <w:tblPr>
        <w:tblStyle w:val="a5"/>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B09EE" w:rsidRPr="00D9277F" w:rsidTr="00FB10B3">
        <w:tc>
          <w:tcPr>
            <w:tcW w:w="4785" w:type="dxa"/>
          </w:tcPr>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lastRenderedPageBreak/>
              <w:t>«ШЫҒЫС ҚАЗАҚСТАН ОБЛЫСЫ</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БІЛІМ БАСҚАРМАСЫ</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ГЛУБОКОЕ АУДАНЫ БОЙЫНША                                                             БІЛІМ БӨЛІМІНІҢ</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«АҚБОТА» БӨБЕКЖАЙЫ»                                    КОММУНАЛДЫҚ</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МЕМЛЕКЕТТІК</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ҚАЗЫНАЛЫҚ КӘСІПОРЫНЫ»</w:t>
            </w:r>
          </w:p>
          <w:p w:rsidR="002B09EE" w:rsidRPr="00D9277F" w:rsidRDefault="002B09EE" w:rsidP="00FB10B3">
            <w:pPr>
              <w:jc w:val="center"/>
              <w:rPr>
                <w:rFonts w:ascii="Times New Roman" w:hAnsi="Times New Roman" w:cs="Times New Roman"/>
                <w:b/>
                <w:sz w:val="24"/>
                <w:szCs w:val="24"/>
                <w:lang w:val="kk-KZ"/>
              </w:rPr>
            </w:pPr>
          </w:p>
          <w:p w:rsidR="002B09EE" w:rsidRPr="00D9277F" w:rsidRDefault="002B09EE" w:rsidP="00FB10B3">
            <w:pPr>
              <w:jc w:val="center"/>
              <w:rPr>
                <w:rFonts w:ascii="Times New Roman" w:hAnsi="Times New Roman" w:cs="Times New Roman"/>
                <w:b/>
                <w:sz w:val="24"/>
                <w:szCs w:val="24"/>
                <w:lang w:val="kk-KZ"/>
              </w:rPr>
            </w:pPr>
          </w:p>
        </w:tc>
        <w:tc>
          <w:tcPr>
            <w:tcW w:w="4786" w:type="dxa"/>
          </w:tcPr>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«КОММУНАЛЬНОЕ                                                      ГОСУДАРСТВЕННОЕ</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КАЗЕННОЕ  ПРЕДПРИЯТИЕ                                                            «ЯСЛИ-CАД «АҚБОТА»</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ОТДЕЛА ОБРАЗОВАНИЯ</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ПО ГЛУБОКОВСКОМУ РАЙОНУ</w:t>
            </w:r>
          </w:p>
          <w:p w:rsidR="002B09EE" w:rsidRPr="00D9277F" w:rsidRDefault="002B09EE" w:rsidP="00FB10B3">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УПРАВЛЕНИЯ ОБРАЗОВАНИЯ ВОСТОЧНО КАЗАХСТАНСКОЙ ОБЛАСТИ»</w:t>
            </w:r>
          </w:p>
          <w:p w:rsidR="002B09EE" w:rsidRPr="00D9277F" w:rsidRDefault="002B09EE" w:rsidP="00FB10B3">
            <w:pPr>
              <w:jc w:val="both"/>
              <w:rPr>
                <w:rFonts w:ascii="Times New Roman" w:hAnsi="Times New Roman" w:cs="Times New Roman"/>
                <w:b/>
                <w:sz w:val="24"/>
                <w:szCs w:val="24"/>
                <w:lang w:val="kk-KZ"/>
              </w:rPr>
            </w:pPr>
          </w:p>
        </w:tc>
      </w:tr>
    </w:tbl>
    <w:p w:rsidR="002B09EE" w:rsidRPr="00D9277F" w:rsidRDefault="002B09EE" w:rsidP="002B09EE">
      <w:pPr>
        <w:tabs>
          <w:tab w:val="left" w:pos="3975"/>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ХАТТАМА                                                                        ПРОТОКОЛ</w:t>
      </w:r>
    </w:p>
    <w:p w:rsidR="002B09EE" w:rsidRPr="00D9277F" w:rsidRDefault="002B09EE" w:rsidP="002B09EE">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w:t>
      </w:r>
      <w:r w:rsidR="00D33044">
        <w:rPr>
          <w:rFonts w:ascii="Times New Roman" w:hAnsi="Times New Roman" w:cs="Times New Roman"/>
          <w:b/>
          <w:sz w:val="24"/>
          <w:szCs w:val="24"/>
          <w:lang w:val="kk-KZ"/>
        </w:rPr>
        <w:t>28</w:t>
      </w:r>
      <w:r w:rsidR="009173AF" w:rsidRPr="00D9277F">
        <w:rPr>
          <w:rFonts w:ascii="Times New Roman" w:hAnsi="Times New Roman" w:cs="Times New Roman"/>
          <w:b/>
          <w:sz w:val="24"/>
          <w:szCs w:val="24"/>
          <w:lang w:val="kk-KZ"/>
        </w:rPr>
        <w:t xml:space="preserve">.04. </w:t>
      </w:r>
      <w:r w:rsidRPr="00D9277F">
        <w:rPr>
          <w:rFonts w:ascii="Times New Roman" w:hAnsi="Times New Roman" w:cs="Times New Roman"/>
          <w:b/>
          <w:sz w:val="24"/>
          <w:szCs w:val="24"/>
          <w:lang w:val="kk-KZ"/>
        </w:rPr>
        <w:t>202</w:t>
      </w:r>
      <w:r w:rsidR="00FF75F6">
        <w:rPr>
          <w:rFonts w:ascii="Times New Roman" w:hAnsi="Times New Roman" w:cs="Times New Roman"/>
          <w:b/>
          <w:sz w:val="24"/>
          <w:szCs w:val="24"/>
          <w:lang w:val="kk-KZ"/>
        </w:rPr>
        <w:t>3</w:t>
      </w:r>
      <w:r w:rsidRPr="00D9277F">
        <w:rPr>
          <w:rFonts w:ascii="Times New Roman" w:hAnsi="Times New Roman" w:cs="Times New Roman"/>
          <w:b/>
          <w:sz w:val="24"/>
          <w:szCs w:val="24"/>
          <w:lang w:val="kk-KZ"/>
        </w:rPr>
        <w:t>ж</w:t>
      </w:r>
      <w:r w:rsidRPr="00D9277F">
        <w:rPr>
          <w:rFonts w:ascii="Times New Roman" w:hAnsi="Times New Roman" w:cs="Times New Roman"/>
          <w:b/>
          <w:sz w:val="24"/>
          <w:szCs w:val="24"/>
          <w:lang w:val="kk-KZ"/>
        </w:rPr>
        <w:tab/>
        <w:t xml:space="preserve">              №</w:t>
      </w:r>
      <w:r w:rsidR="009173AF" w:rsidRPr="00D9277F">
        <w:rPr>
          <w:rFonts w:ascii="Times New Roman" w:hAnsi="Times New Roman" w:cs="Times New Roman"/>
          <w:b/>
          <w:sz w:val="24"/>
          <w:szCs w:val="24"/>
          <w:lang w:val="kk-KZ"/>
        </w:rPr>
        <w:t>4</w:t>
      </w:r>
    </w:p>
    <w:p w:rsidR="002B09EE" w:rsidRPr="00D9277F" w:rsidRDefault="002B09EE" w:rsidP="002B09EE">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Глубокое кенті                                                                      п. Глубокое</w:t>
      </w:r>
    </w:p>
    <w:p w:rsidR="002B09EE" w:rsidRPr="00D9277F" w:rsidRDefault="002B09EE" w:rsidP="002B09EE">
      <w:pPr>
        <w:spacing w:after="0"/>
        <w:ind w:firstLine="567"/>
        <w:jc w:val="both"/>
        <w:rPr>
          <w:rFonts w:ascii="Times New Roman" w:hAnsi="Times New Roman" w:cs="Times New Roman"/>
          <w:sz w:val="24"/>
          <w:szCs w:val="24"/>
          <w:lang w:val="kk-KZ"/>
        </w:rPr>
      </w:pPr>
    </w:p>
    <w:p w:rsidR="002B09EE" w:rsidRPr="00D9277F" w:rsidRDefault="002B09EE" w:rsidP="002B09EE">
      <w:pPr>
        <w:tabs>
          <w:tab w:val="left" w:pos="3975"/>
        </w:tabs>
        <w:spacing w:after="0"/>
        <w:ind w:firstLine="567"/>
        <w:jc w:val="both"/>
        <w:rPr>
          <w:rFonts w:ascii="Times New Roman" w:hAnsi="Times New Roman" w:cs="Times New Roman"/>
          <w:b/>
          <w:sz w:val="24"/>
          <w:szCs w:val="24"/>
          <w:lang w:val="kk-KZ"/>
        </w:rPr>
      </w:pPr>
      <w:r w:rsidRPr="00D9277F">
        <w:rPr>
          <w:rFonts w:ascii="Times New Roman" w:hAnsi="Times New Roman" w:cs="Times New Roman"/>
          <w:b/>
          <w:sz w:val="24"/>
          <w:szCs w:val="24"/>
          <w:lang w:val="kk-KZ"/>
        </w:rPr>
        <w:t>Педагогикалық кеңес отырысы</w:t>
      </w:r>
    </w:p>
    <w:p w:rsidR="002B09EE" w:rsidRPr="00D9277F" w:rsidRDefault="002B09EE" w:rsidP="002B09EE">
      <w:pPr>
        <w:tabs>
          <w:tab w:val="left" w:pos="3975"/>
        </w:tabs>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Төрайымы: </w:t>
      </w:r>
      <w:r w:rsidRPr="00D9277F">
        <w:rPr>
          <w:rFonts w:ascii="Times New Roman" w:hAnsi="Times New Roman" w:cs="Times New Roman"/>
          <w:sz w:val="24"/>
          <w:szCs w:val="24"/>
          <w:lang w:val="kk-KZ"/>
        </w:rPr>
        <w:t>Жетписова Ж.Ж.</w:t>
      </w:r>
    </w:p>
    <w:p w:rsidR="002B09EE" w:rsidRPr="00D9277F" w:rsidRDefault="002B09EE" w:rsidP="002B09EE">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Хатшы:</w:t>
      </w:r>
      <w:r w:rsidRPr="00D9277F">
        <w:rPr>
          <w:rFonts w:ascii="Times New Roman" w:hAnsi="Times New Roman" w:cs="Times New Roman"/>
          <w:sz w:val="24"/>
          <w:szCs w:val="24"/>
          <w:lang w:val="kk-KZ"/>
        </w:rPr>
        <w:t xml:space="preserve"> </w:t>
      </w:r>
      <w:r w:rsidR="00D2009D">
        <w:rPr>
          <w:rFonts w:ascii="Times New Roman" w:hAnsi="Times New Roman" w:cs="Times New Roman"/>
          <w:sz w:val="24"/>
          <w:szCs w:val="24"/>
          <w:lang w:val="kk-KZ"/>
        </w:rPr>
        <w:t>Калиева М.Е.</w:t>
      </w:r>
      <w:r w:rsidRPr="00D9277F">
        <w:rPr>
          <w:rFonts w:ascii="Times New Roman" w:hAnsi="Times New Roman" w:cs="Times New Roman"/>
          <w:sz w:val="24"/>
          <w:szCs w:val="24"/>
          <w:lang w:val="kk-KZ"/>
        </w:rPr>
        <w:t xml:space="preserve"> </w:t>
      </w:r>
    </w:p>
    <w:p w:rsidR="002B09EE" w:rsidRPr="00D9277F" w:rsidRDefault="002B09EE" w:rsidP="002B09EE">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Қатысқандар:</w:t>
      </w:r>
      <w:r w:rsidRPr="00D9277F">
        <w:rPr>
          <w:rFonts w:ascii="Times New Roman" w:hAnsi="Times New Roman" w:cs="Times New Roman"/>
          <w:sz w:val="24"/>
          <w:szCs w:val="24"/>
          <w:lang w:val="kk-KZ"/>
        </w:rPr>
        <w:t xml:space="preserve"> </w:t>
      </w:r>
      <w:r w:rsidRPr="00D2009D">
        <w:rPr>
          <w:rFonts w:ascii="Times New Roman" w:hAnsi="Times New Roman" w:cs="Times New Roman"/>
          <w:sz w:val="24"/>
          <w:szCs w:val="24"/>
          <w:lang w:val="kk-KZ"/>
        </w:rPr>
        <w:t xml:space="preserve">(19) </w:t>
      </w:r>
      <w:r w:rsidRPr="00D9277F">
        <w:rPr>
          <w:rFonts w:ascii="Times New Roman" w:hAnsi="Times New Roman" w:cs="Times New Roman"/>
          <w:sz w:val="24"/>
          <w:szCs w:val="24"/>
          <w:lang w:val="kk-KZ"/>
        </w:rPr>
        <w:t>(тізімі қоса беріліп отыр)</w:t>
      </w:r>
    </w:p>
    <w:p w:rsidR="00D33044" w:rsidRDefault="002B09EE" w:rsidP="00D2009D">
      <w:pPr>
        <w:spacing w:after="0"/>
        <w:ind w:firstLine="567"/>
        <w:jc w:val="both"/>
        <w:rPr>
          <w:rFonts w:ascii="Times New Roman" w:hAnsi="Times New Roman"/>
          <w:b/>
          <w:sz w:val="24"/>
          <w:szCs w:val="24"/>
          <w:lang w:val="kk-KZ"/>
        </w:rPr>
      </w:pPr>
      <w:r w:rsidRPr="00D9277F">
        <w:rPr>
          <w:rFonts w:ascii="Times New Roman" w:hAnsi="Times New Roman" w:cs="Times New Roman"/>
          <w:b/>
          <w:sz w:val="24"/>
          <w:szCs w:val="24"/>
          <w:lang w:val="kk-KZ"/>
        </w:rPr>
        <w:t xml:space="preserve">Тақырыбы: </w:t>
      </w:r>
      <w:r w:rsidR="00D33044" w:rsidRPr="007B7E87">
        <w:rPr>
          <w:rFonts w:ascii="Times New Roman" w:hAnsi="Times New Roman"/>
          <w:b/>
          <w:sz w:val="24"/>
          <w:szCs w:val="24"/>
          <w:lang w:val="kk-KZ"/>
        </w:rPr>
        <w:t>«</w:t>
      </w:r>
      <w:r w:rsidR="00D33044">
        <w:rPr>
          <w:rFonts w:ascii="Times New Roman" w:hAnsi="Times New Roman"/>
          <w:b/>
          <w:sz w:val="24"/>
          <w:szCs w:val="24"/>
          <w:lang w:val="kk-KZ"/>
        </w:rPr>
        <w:t>Ұлттық және халық педагогикасын ұйымдастырылған іс-әрекетте пайдалану тиімділігі</w:t>
      </w:r>
      <w:r w:rsidR="00D33044" w:rsidRPr="007B7E87">
        <w:rPr>
          <w:rFonts w:ascii="Times New Roman" w:hAnsi="Times New Roman"/>
          <w:b/>
          <w:sz w:val="24"/>
          <w:szCs w:val="24"/>
          <w:lang w:val="kk-KZ"/>
        </w:rPr>
        <w:t>»</w:t>
      </w:r>
    </w:p>
    <w:p w:rsidR="002B09EE" w:rsidRPr="00D9277F" w:rsidRDefault="002B09EE" w:rsidP="00D2009D">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Кіріспе</w:t>
      </w:r>
    </w:p>
    <w:p w:rsidR="002B09EE" w:rsidRPr="00D9277F" w:rsidRDefault="002B09EE" w:rsidP="00D2009D">
      <w:pPr>
        <w:ind w:firstLine="567"/>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Балабақша әдіскері бүгінгі педагогикалық кеңестің тақырыбымен және күн тәртібі мен таныстырып өтті.</w:t>
      </w:r>
    </w:p>
    <w:p w:rsidR="002B09EE" w:rsidRPr="00D9277F" w:rsidRDefault="002B09EE" w:rsidP="002B09EE">
      <w:pPr>
        <w:spacing w:after="0"/>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КҮН ТӘРТІБІ:</w:t>
      </w:r>
    </w:p>
    <w:p w:rsidR="002B09EE" w:rsidRPr="00D9277F" w:rsidRDefault="002B09EE" w:rsidP="009173AF">
      <w:pPr>
        <w:pStyle w:val="a3"/>
        <w:numPr>
          <w:ilvl w:val="0"/>
          <w:numId w:val="22"/>
        </w:numPr>
        <w:spacing w:after="0"/>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 </w:t>
      </w:r>
      <w:r w:rsidR="009173AF" w:rsidRPr="00D9277F">
        <w:rPr>
          <w:rFonts w:ascii="Times New Roman" w:hAnsi="Times New Roman" w:cs="Times New Roman"/>
          <w:sz w:val="24"/>
          <w:szCs w:val="24"/>
          <w:lang w:val="kk-KZ"/>
        </w:rPr>
        <w:t xml:space="preserve">3 </w:t>
      </w:r>
      <w:r w:rsidRPr="00D9277F">
        <w:rPr>
          <w:rFonts w:ascii="Times New Roman" w:hAnsi="Times New Roman" w:cs="Times New Roman"/>
          <w:sz w:val="24"/>
          <w:szCs w:val="24"/>
          <w:lang w:val="kk-KZ"/>
        </w:rPr>
        <w:t>педагогикалық кеңес шешімінің орындалуы</w:t>
      </w:r>
    </w:p>
    <w:p w:rsidR="00D33044" w:rsidRDefault="00D33044" w:rsidP="009173AF">
      <w:pPr>
        <w:pStyle w:val="a3"/>
        <w:numPr>
          <w:ilvl w:val="0"/>
          <w:numId w:val="22"/>
        </w:numPr>
        <w:spacing w:after="0" w:line="240" w:lineRule="auto"/>
        <w:rPr>
          <w:rFonts w:ascii="Times New Roman" w:hAnsi="Times New Roman" w:cs="Times New Roman"/>
          <w:sz w:val="24"/>
          <w:szCs w:val="24"/>
          <w:lang w:val="kk-KZ"/>
        </w:rPr>
      </w:pPr>
      <w:r w:rsidRPr="007B7E87">
        <w:rPr>
          <w:rFonts w:ascii="Times New Roman" w:hAnsi="Times New Roman"/>
          <w:sz w:val="24"/>
          <w:szCs w:val="24"/>
          <w:lang w:val="kk-KZ"/>
        </w:rPr>
        <w:t>«</w:t>
      </w:r>
      <w:r>
        <w:rPr>
          <w:rFonts w:ascii="Times New Roman" w:hAnsi="Times New Roman"/>
          <w:sz w:val="24"/>
          <w:szCs w:val="24"/>
          <w:lang w:val="kk-KZ"/>
        </w:rPr>
        <w:t>Тәрбиешілердің балалардың ойын әрекетін басқаруын жетілдіру</w:t>
      </w:r>
      <w:r w:rsidRPr="007B7E87">
        <w:rPr>
          <w:rFonts w:ascii="Times New Roman" w:hAnsi="Times New Roman"/>
          <w:sz w:val="24"/>
          <w:szCs w:val="24"/>
          <w:lang w:val="kk-KZ"/>
        </w:rPr>
        <w:t xml:space="preserve">» </w:t>
      </w:r>
      <w:r>
        <w:rPr>
          <w:rFonts w:ascii="Times New Roman" w:hAnsi="Times New Roman" w:cs="Times New Roman"/>
          <w:sz w:val="24"/>
          <w:szCs w:val="24"/>
          <w:lang w:val="kk-KZ"/>
        </w:rPr>
        <w:t xml:space="preserve"> </w:t>
      </w:r>
      <w:r w:rsidRPr="007B7E87">
        <w:rPr>
          <w:rFonts w:ascii="Times New Roman" w:hAnsi="Times New Roman" w:cs="Times New Roman"/>
          <w:sz w:val="24"/>
          <w:szCs w:val="24"/>
          <w:lang w:val="kk-KZ"/>
        </w:rPr>
        <w:t>бақылау</w:t>
      </w:r>
    </w:p>
    <w:p w:rsidR="00D33044" w:rsidRDefault="00D33044" w:rsidP="009173AF">
      <w:pPr>
        <w:pStyle w:val="a3"/>
        <w:numPr>
          <w:ilvl w:val="0"/>
          <w:numId w:val="22"/>
        </w:numPr>
        <w:spacing w:after="0" w:line="240" w:lineRule="auto"/>
        <w:rPr>
          <w:rFonts w:ascii="Times New Roman" w:hAnsi="Times New Roman" w:cs="Times New Roman"/>
          <w:sz w:val="24"/>
          <w:szCs w:val="24"/>
          <w:lang w:val="kk-KZ"/>
        </w:rPr>
      </w:pPr>
      <w:r w:rsidRPr="00D33044">
        <w:rPr>
          <w:rFonts w:ascii="Times New Roman" w:hAnsi="Times New Roman" w:cs="Times New Roman"/>
          <w:sz w:val="24"/>
          <w:szCs w:val="24"/>
          <w:lang w:val="kk-KZ"/>
        </w:rPr>
        <w:t xml:space="preserve"> </w:t>
      </w:r>
      <w:r w:rsidRPr="001A2F78">
        <w:rPr>
          <w:rFonts w:ascii="Times New Roman" w:hAnsi="Times New Roman" w:cs="Times New Roman"/>
          <w:sz w:val="24"/>
          <w:szCs w:val="24"/>
          <w:lang w:val="kk-KZ"/>
        </w:rPr>
        <w:t>«</w:t>
      </w:r>
      <w:r>
        <w:rPr>
          <w:rFonts w:ascii="Times New Roman" w:hAnsi="Times New Roman" w:cs="Times New Roman"/>
          <w:sz w:val="24"/>
          <w:szCs w:val="24"/>
          <w:lang w:val="kk-KZ"/>
        </w:rPr>
        <w:t>Ұйымдастырылған іс-әрекетте халықтық және ұлттық педагогика элементтерін қолдану деңгейі» бақылау</w:t>
      </w:r>
    </w:p>
    <w:p w:rsidR="00CA0B0E" w:rsidRPr="00CA0B0E" w:rsidRDefault="00D33044" w:rsidP="00CA0B0E">
      <w:pPr>
        <w:pStyle w:val="a3"/>
        <w:numPr>
          <w:ilvl w:val="0"/>
          <w:numId w:val="22"/>
        </w:numPr>
        <w:spacing w:after="0"/>
        <w:rPr>
          <w:rFonts w:ascii="Times New Roman" w:eastAsia="Calibri" w:hAnsi="Times New Roman" w:cs="Times New Roman"/>
          <w:sz w:val="24"/>
          <w:szCs w:val="24"/>
          <w:lang w:val="kk-KZ" w:eastAsia="kk-KZ"/>
        </w:rPr>
      </w:pPr>
      <w:r>
        <w:rPr>
          <w:rFonts w:ascii="Times New Roman" w:hAnsi="Times New Roman" w:cs="Times New Roman"/>
          <w:sz w:val="24"/>
          <w:szCs w:val="24"/>
          <w:lang w:val="kk-KZ"/>
        </w:rPr>
        <w:t>Дидактикалық жинақтар және ойындар сайысы: «Ұлттық ойын – ұрпақ болашағы»</w:t>
      </w:r>
    </w:p>
    <w:p w:rsidR="00CA0B0E" w:rsidRPr="00CA0B0E" w:rsidRDefault="00D33044" w:rsidP="00CA0B0E">
      <w:pPr>
        <w:pStyle w:val="a3"/>
        <w:numPr>
          <w:ilvl w:val="0"/>
          <w:numId w:val="22"/>
        </w:numPr>
        <w:spacing w:after="0"/>
        <w:jc w:val="both"/>
        <w:rPr>
          <w:rFonts w:ascii="Times New Roman" w:eastAsia="Calibri" w:hAnsi="Times New Roman" w:cs="Times New Roman"/>
          <w:sz w:val="24"/>
          <w:szCs w:val="24"/>
          <w:lang w:val="kk-KZ" w:eastAsia="kk-KZ"/>
        </w:rPr>
      </w:pPr>
      <w:r w:rsidRPr="00CA0B0E">
        <w:rPr>
          <w:rFonts w:ascii="Times New Roman" w:hAnsi="Times New Roman" w:cs="Times New Roman"/>
          <w:sz w:val="24"/>
          <w:szCs w:val="24"/>
          <w:lang w:val="kk-KZ"/>
        </w:rPr>
        <w:t>Әр түрлі мәселелер</w:t>
      </w:r>
      <w:r w:rsidR="00CA0B0E" w:rsidRPr="00CA0B0E">
        <w:rPr>
          <w:rFonts w:ascii="Times New Roman" w:hAnsi="Times New Roman" w:cs="Times New Roman"/>
          <w:sz w:val="24"/>
          <w:szCs w:val="24"/>
          <w:lang w:val="kk-KZ"/>
        </w:rPr>
        <w:t xml:space="preserve">: </w:t>
      </w:r>
      <w:r w:rsidR="00DA3CDE">
        <w:rPr>
          <w:rFonts w:ascii="Times New Roman" w:hAnsi="Times New Roman" w:cs="Times New Roman"/>
          <w:sz w:val="24"/>
          <w:szCs w:val="24"/>
          <w:lang w:val="kk-KZ"/>
        </w:rPr>
        <w:t>ш</w:t>
      </w:r>
      <w:r w:rsidR="00CA0B0E">
        <w:rPr>
          <w:rFonts w:ascii="Times New Roman" w:hAnsi="Times New Roman" w:cs="Times New Roman"/>
          <w:sz w:val="24"/>
          <w:szCs w:val="24"/>
          <w:lang w:val="kk-KZ"/>
        </w:rPr>
        <w:t>ығармашылық дағды</w:t>
      </w:r>
      <w:r w:rsidR="00CA0B0E" w:rsidRPr="00CA0B0E">
        <w:rPr>
          <w:rFonts w:ascii="Times New Roman" w:hAnsi="Times New Roman" w:cs="Times New Roman"/>
          <w:sz w:val="24"/>
          <w:szCs w:val="24"/>
          <w:lang w:val="kk-KZ"/>
        </w:rPr>
        <w:t xml:space="preserve"> бойынша іс-әрекеттердің ұйымдастырылу деңгейін бақылау»</w:t>
      </w:r>
    </w:p>
    <w:p w:rsidR="009173AF" w:rsidRPr="00CA0B0E" w:rsidRDefault="00CA0B0E" w:rsidP="00CA0B0E">
      <w:pPr>
        <w:pStyle w:val="a3"/>
        <w:numPr>
          <w:ilvl w:val="0"/>
          <w:numId w:val="22"/>
        </w:numPr>
        <w:rPr>
          <w:rFonts w:ascii="Times New Roman" w:eastAsia="Calibri" w:hAnsi="Times New Roman" w:cs="Times New Roman"/>
          <w:sz w:val="24"/>
          <w:szCs w:val="24"/>
          <w:lang w:val="kk-KZ" w:eastAsia="kk-KZ"/>
        </w:rPr>
      </w:pPr>
      <w:r w:rsidRPr="00CA0B0E">
        <w:rPr>
          <w:rFonts w:ascii="Times New Roman" w:eastAsia="Calibri" w:hAnsi="Times New Roman" w:cs="Times New Roman"/>
          <w:sz w:val="24"/>
          <w:szCs w:val="24"/>
          <w:lang w:val="kk-KZ" w:eastAsia="kk-KZ"/>
        </w:rPr>
        <w:t>«Ғажайып ғарыш» өткізілген іс-шара бойынша қорытынды анықтама</w:t>
      </w:r>
    </w:p>
    <w:p w:rsidR="00CA0B0E" w:rsidRPr="00CA0B0E" w:rsidRDefault="00CA0B0E" w:rsidP="00CA0B0E">
      <w:pPr>
        <w:pStyle w:val="a3"/>
        <w:numPr>
          <w:ilvl w:val="0"/>
          <w:numId w:val="22"/>
        </w:numPr>
        <w:rPr>
          <w:rFonts w:ascii="Times New Roman" w:eastAsia="Calibri" w:hAnsi="Times New Roman" w:cs="Times New Roman"/>
          <w:sz w:val="24"/>
          <w:szCs w:val="24"/>
          <w:lang w:val="kk-KZ" w:eastAsia="kk-KZ"/>
        </w:rPr>
      </w:pPr>
      <w:r w:rsidRPr="00CA0B0E">
        <w:rPr>
          <w:rFonts w:ascii="Times New Roman" w:eastAsia="Calibri" w:hAnsi="Times New Roman" w:cs="Times New Roman"/>
          <w:sz w:val="24"/>
          <w:szCs w:val="24"/>
          <w:lang w:val="kk-KZ" w:eastAsia="kk-KZ"/>
        </w:rPr>
        <w:t>«Орман қызықтары» өткізілген іс-шара бойынша қорытынды анықтама</w:t>
      </w:r>
    </w:p>
    <w:p w:rsidR="00CA0B0E" w:rsidRPr="00CA0B0E" w:rsidRDefault="00CA0B0E" w:rsidP="009173AF">
      <w:pPr>
        <w:pStyle w:val="a3"/>
        <w:numPr>
          <w:ilvl w:val="0"/>
          <w:numId w:val="22"/>
        </w:numPr>
        <w:spacing w:after="0"/>
        <w:rPr>
          <w:rFonts w:ascii="Times New Roman" w:eastAsia="Calibri" w:hAnsi="Times New Roman" w:cs="Times New Roman"/>
          <w:sz w:val="24"/>
          <w:szCs w:val="24"/>
          <w:lang w:val="kk-KZ" w:eastAsia="kk-KZ"/>
        </w:rPr>
      </w:pPr>
      <w:r w:rsidRPr="00CA0B0E">
        <w:rPr>
          <w:rFonts w:ascii="Times New Roman" w:eastAsia="Calibri" w:hAnsi="Times New Roman" w:cs="Times New Roman"/>
          <w:sz w:val="24"/>
          <w:szCs w:val="24"/>
          <w:lang w:val="kk-KZ" w:eastAsia="kk-KZ"/>
        </w:rPr>
        <w:t>«Ашық есік күні» өткізілген іс-шара бойынша қорытынды анықтама</w:t>
      </w:r>
    </w:p>
    <w:p w:rsidR="009173AF" w:rsidRPr="00D9277F" w:rsidRDefault="009173AF" w:rsidP="009173AF">
      <w:pPr>
        <w:spacing w:after="0"/>
        <w:rPr>
          <w:rFonts w:ascii="Times New Roman" w:eastAsia="Calibri" w:hAnsi="Times New Roman" w:cs="Times New Roman"/>
          <w:b/>
          <w:sz w:val="24"/>
          <w:szCs w:val="24"/>
          <w:lang w:val="kk-KZ" w:eastAsia="kk-KZ"/>
        </w:rPr>
      </w:pPr>
    </w:p>
    <w:p w:rsidR="002B09EE" w:rsidRPr="00D2009D" w:rsidRDefault="002B09EE" w:rsidP="009173AF">
      <w:pPr>
        <w:pStyle w:val="a3"/>
        <w:numPr>
          <w:ilvl w:val="6"/>
          <w:numId w:val="20"/>
        </w:numPr>
        <w:tabs>
          <w:tab w:val="left" w:pos="4460"/>
        </w:tabs>
        <w:spacing w:after="0" w:line="240" w:lineRule="auto"/>
        <w:ind w:left="709"/>
        <w:rPr>
          <w:rFonts w:ascii="Times New Roman" w:eastAsia="Calibri" w:hAnsi="Times New Roman" w:cs="Times New Roman"/>
          <w:b/>
          <w:sz w:val="24"/>
          <w:szCs w:val="24"/>
          <w:lang w:val="kk-KZ" w:eastAsia="kk-KZ"/>
        </w:rPr>
      </w:pPr>
      <w:r w:rsidRPr="00D2009D">
        <w:rPr>
          <w:rFonts w:ascii="Times New Roman" w:eastAsia="Calibri" w:hAnsi="Times New Roman" w:cs="Times New Roman"/>
          <w:b/>
          <w:sz w:val="24"/>
          <w:szCs w:val="24"/>
          <w:lang w:val="kk-KZ" w:eastAsia="kk-KZ"/>
        </w:rPr>
        <w:t>ТЫҢДАЛДЫ:</w:t>
      </w:r>
    </w:p>
    <w:p w:rsidR="00D2009D" w:rsidRPr="00D2009D" w:rsidRDefault="009173AF" w:rsidP="00D2009D">
      <w:pPr>
        <w:spacing w:after="0"/>
        <w:ind w:firstLine="426"/>
        <w:jc w:val="both"/>
        <w:rPr>
          <w:rFonts w:ascii="Times New Roman" w:hAnsi="Times New Roman" w:cs="Times New Roman"/>
          <w:sz w:val="24"/>
          <w:szCs w:val="24"/>
          <w:lang w:val="kk-KZ"/>
        </w:rPr>
      </w:pPr>
      <w:r w:rsidRPr="00D2009D">
        <w:rPr>
          <w:rFonts w:ascii="Times New Roman" w:eastAsia="Calibri" w:hAnsi="Times New Roman" w:cs="Times New Roman"/>
          <w:sz w:val="24"/>
          <w:szCs w:val="24"/>
          <w:lang w:val="kk-KZ" w:eastAsia="kk-KZ"/>
        </w:rPr>
        <w:t>Бөбекжай әдіскері өткен педагогикалық кеңестін шешіміне тоқталып өтті.</w:t>
      </w:r>
      <w:r w:rsidR="00D2009D" w:rsidRPr="00D2009D">
        <w:rPr>
          <w:rFonts w:ascii="Times New Roman" w:hAnsi="Times New Roman" w:cs="Times New Roman"/>
          <w:sz w:val="24"/>
          <w:szCs w:val="24"/>
          <w:lang w:val="kk-KZ"/>
        </w:rPr>
        <w:t xml:space="preserve"> Топтарда заттық-дамыту ортасын жабдықтау, икемдеуде жұмыстарын әлі де жетілдіру қажет екендігін айтты. </w:t>
      </w:r>
    </w:p>
    <w:p w:rsidR="00D2009D" w:rsidRDefault="009173AF" w:rsidP="00D2009D">
      <w:pPr>
        <w:spacing w:after="0"/>
        <w:ind w:firstLine="426"/>
        <w:jc w:val="both"/>
        <w:rPr>
          <w:rFonts w:ascii="Times New Roman" w:hAnsi="Times New Roman" w:cs="Times New Roman"/>
          <w:b/>
          <w:sz w:val="24"/>
          <w:szCs w:val="24"/>
          <w:lang w:val="kk-KZ"/>
        </w:rPr>
      </w:pPr>
      <w:r w:rsidRPr="00D2009D">
        <w:rPr>
          <w:rFonts w:ascii="Times New Roman" w:hAnsi="Times New Roman" w:cs="Times New Roman"/>
          <w:b/>
          <w:sz w:val="24"/>
          <w:szCs w:val="24"/>
          <w:lang w:val="kk-KZ"/>
        </w:rPr>
        <w:t xml:space="preserve">ТЫҢДАЛДЫ: </w:t>
      </w:r>
    </w:p>
    <w:p w:rsidR="00CA0B0E" w:rsidRDefault="00CA0B0E" w:rsidP="00CA0B0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 директоры Жетписова Ж.Ж. педагогикалық кеңесті ұйымдастыру кезеңін «Теннис» әдісі бойынша жүргізді. Тәрбиешілер ұлттық ойындар мен халық педагогикасына ба</w:t>
      </w:r>
      <w:r w:rsidR="00A27860">
        <w:rPr>
          <w:rFonts w:ascii="Times New Roman" w:hAnsi="Times New Roman" w:cs="Times New Roman"/>
          <w:sz w:val="24"/>
          <w:szCs w:val="24"/>
          <w:lang w:val="kk-KZ"/>
        </w:rPr>
        <w:t>йланысты терминдерді айтып, жарысты</w:t>
      </w:r>
      <w:r>
        <w:rPr>
          <w:rFonts w:ascii="Times New Roman" w:hAnsi="Times New Roman" w:cs="Times New Roman"/>
          <w:sz w:val="24"/>
          <w:szCs w:val="24"/>
          <w:lang w:val="kk-KZ"/>
        </w:rPr>
        <w:t xml:space="preserve">. </w:t>
      </w:r>
    </w:p>
    <w:p w:rsidR="00CA0B0E" w:rsidRDefault="00F571FA" w:rsidP="00A27860">
      <w:pPr>
        <w:spacing w:after="0"/>
        <w:ind w:firstLine="567"/>
        <w:jc w:val="both"/>
        <w:rPr>
          <w:rFonts w:ascii="Times New Roman" w:hAnsi="Times New Roman"/>
          <w:sz w:val="24"/>
          <w:szCs w:val="24"/>
          <w:lang w:val="kk-KZ"/>
        </w:rPr>
      </w:pPr>
      <w:r>
        <w:rPr>
          <w:rFonts w:ascii="Times New Roman" w:hAnsi="Times New Roman"/>
          <w:sz w:val="24"/>
          <w:szCs w:val="24"/>
          <w:lang w:val="kk-KZ"/>
        </w:rPr>
        <w:t>Жұ</w:t>
      </w:r>
      <w:r w:rsidR="00CA0B0E">
        <w:rPr>
          <w:rFonts w:ascii="Times New Roman" w:hAnsi="Times New Roman"/>
          <w:sz w:val="24"/>
          <w:szCs w:val="24"/>
          <w:lang w:val="kk-KZ"/>
        </w:rPr>
        <w:t xml:space="preserve">лдыз Жумакановна </w:t>
      </w:r>
      <w:r w:rsidR="00CA0B0E" w:rsidRPr="00CA0B0E">
        <w:rPr>
          <w:rFonts w:ascii="Times New Roman" w:hAnsi="Times New Roman"/>
          <w:sz w:val="24"/>
          <w:szCs w:val="24"/>
          <w:lang w:val="kk-KZ"/>
        </w:rPr>
        <w:t>«Ұлттық және халық педагогикасын ұйымдастырылған іс-әрекетте пайдалану тиімділігі»</w:t>
      </w:r>
      <w:r w:rsidR="00CA0B0E">
        <w:rPr>
          <w:rFonts w:ascii="Times New Roman" w:hAnsi="Times New Roman"/>
          <w:sz w:val="24"/>
          <w:szCs w:val="24"/>
          <w:lang w:val="kk-KZ"/>
        </w:rPr>
        <w:t xml:space="preserve"> тақырыбында тәрбиешілерге қысқаша мәлімет берді. Балабақша тәрбиешілеріне жас ұрпақты жаңа заман талабына сай, әрі озық ұлттық дәстүр </w:t>
      </w:r>
      <w:r w:rsidR="00CA0B0E">
        <w:rPr>
          <w:rFonts w:ascii="Times New Roman" w:hAnsi="Times New Roman"/>
          <w:sz w:val="24"/>
          <w:szCs w:val="24"/>
          <w:lang w:val="kk-KZ"/>
        </w:rPr>
        <w:lastRenderedPageBreak/>
        <w:t xml:space="preserve">рухында тәрбиелеп, өмірге әзірлеу секілді жауапты міндеттер жүктеп отырғандығын айтты. Бұл міндеттерді абыроймен орындау үшін, тәрбиешілер қауымы оқу-тәрбие жұмысына шығармашылықпен қарап, күні бүгінге дейін іске қосылмай келе жатқан тәрбие құралдарын пайдалануы, оқытудың жаңа әдіс-тәсілдерін қолдануы керегі анық екендігін жеткізді. </w:t>
      </w:r>
      <w:r w:rsidR="00DA3CDE">
        <w:rPr>
          <w:rFonts w:ascii="Times New Roman" w:hAnsi="Times New Roman"/>
          <w:sz w:val="24"/>
          <w:szCs w:val="24"/>
          <w:lang w:val="kk-KZ"/>
        </w:rPr>
        <w:t xml:space="preserve">Ұлттық ойындардың мектеп жасына дейінгі балаларға лайықтары «Көкпар», «Орамал алу», «Тақия жасыру», «Алтын қақпа», «Ақ серек – Көк серек», «Айгөлек», «Ақ сандық – Көк сандық», «Ақ сүйек» сияқты ойындарды ойнату арқылы баланы тапқырлыққа, жылдамдыққа, шапшаңдыққа, икемділікке, батылдыққа үйрету арқылы іске асырылатындығын айтты. Яғни, таңертеңгі қабылдау кезінен кешке баланың үйге қатуына дейінгі уақыт аралығындағы күн тәртібіне сәйкес дене тәрбиесі күні бойғы тәрбие түрлерімен біртұтас сабақтас жүргізілетіндігін, сондықтан да, бағдарлама бойынша арнайы өтілетін тақырыптық тәрбие сәттерінің арасында әуелі дене сергіту, жұмыс соңында ырғақты қимыл-қозғалыс ойындарын өткізу көзделетіндігін </w:t>
      </w:r>
      <w:r>
        <w:rPr>
          <w:rFonts w:ascii="Times New Roman" w:hAnsi="Times New Roman"/>
          <w:sz w:val="24"/>
          <w:szCs w:val="24"/>
          <w:lang w:val="kk-KZ"/>
        </w:rPr>
        <w:t xml:space="preserve">айтып жеткізді. Ұлттық ойын ойнатудың негізгі мақсаты түсіндірілді. </w:t>
      </w:r>
      <w:r w:rsidR="00A27860">
        <w:rPr>
          <w:rFonts w:ascii="Times New Roman" w:hAnsi="Times New Roman"/>
          <w:sz w:val="24"/>
          <w:szCs w:val="24"/>
          <w:lang w:val="kk-KZ"/>
        </w:rPr>
        <w:t xml:space="preserve">Әр сала құзыреттілік бойынша ойындар түрлерін жіктеп, айтып көрсетті. Мысалы, </w:t>
      </w:r>
      <w:r>
        <w:rPr>
          <w:rFonts w:ascii="Times New Roman" w:hAnsi="Times New Roman"/>
          <w:sz w:val="24"/>
          <w:szCs w:val="24"/>
          <w:lang w:val="kk-KZ"/>
        </w:rPr>
        <w:t xml:space="preserve">«Қатынас» құзыреттілігін дамыту бойынша ұлттық ойын түрлері: «Қуыр-қуыр қуырмаш», жұмбақтар, жаңылтпаштар, жұмбақ өлеңдерді мысал келтіріп, айтып берді. </w:t>
      </w:r>
    </w:p>
    <w:p w:rsidR="00F571FA" w:rsidRPr="00F571FA" w:rsidRDefault="00F571FA" w:rsidP="00F571FA">
      <w:pPr>
        <w:spacing w:after="0"/>
        <w:ind w:firstLine="567"/>
        <w:jc w:val="both"/>
        <w:rPr>
          <w:rFonts w:ascii="Times New Roman" w:hAnsi="Times New Roman"/>
          <w:b/>
          <w:sz w:val="24"/>
          <w:szCs w:val="24"/>
          <w:lang w:val="kk-KZ"/>
        </w:rPr>
      </w:pPr>
      <w:r w:rsidRPr="00F571FA">
        <w:rPr>
          <w:rFonts w:ascii="Times New Roman" w:hAnsi="Times New Roman"/>
          <w:b/>
          <w:sz w:val="24"/>
          <w:szCs w:val="24"/>
          <w:lang w:val="kk-KZ"/>
        </w:rPr>
        <w:t>«СӨЗ СӨЙЛЕГЕНДЕР»</w:t>
      </w:r>
    </w:p>
    <w:p w:rsidR="00D2009D" w:rsidRDefault="00D2009D" w:rsidP="00D2009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Калиева М.Е. а</w:t>
      </w:r>
      <w:r w:rsidRPr="00D2009D">
        <w:rPr>
          <w:rFonts w:ascii="Times New Roman" w:hAnsi="Times New Roman" w:cs="Times New Roman"/>
          <w:sz w:val="24"/>
          <w:szCs w:val="24"/>
          <w:lang w:val="kk-KZ"/>
        </w:rPr>
        <w:t xml:space="preserve">ғымдағы ай бойы </w:t>
      </w:r>
      <w:r>
        <w:rPr>
          <w:rFonts w:ascii="Times New Roman" w:hAnsi="Times New Roman" w:cs="Times New Roman"/>
          <w:sz w:val="24"/>
          <w:szCs w:val="24"/>
          <w:lang w:val="kk-KZ"/>
        </w:rPr>
        <w:t>әкімшілік тарапынан тәрбиешілердің ойын іс</w:t>
      </w:r>
      <w:r w:rsidRPr="00AC33F0">
        <w:rPr>
          <w:rFonts w:ascii="Times New Roman" w:hAnsi="Times New Roman" w:cs="Times New Roman"/>
          <w:sz w:val="24"/>
          <w:szCs w:val="24"/>
          <w:lang w:val="kk-KZ"/>
        </w:rPr>
        <w:t>-</w:t>
      </w:r>
      <w:r>
        <w:rPr>
          <w:rFonts w:ascii="Times New Roman" w:hAnsi="Times New Roman" w:cs="Times New Roman"/>
          <w:sz w:val="24"/>
          <w:szCs w:val="24"/>
          <w:lang w:val="kk-KZ"/>
        </w:rPr>
        <w:t xml:space="preserve">әрекетін ұйымдастыра білу деңгейін бақылау қорытындысын оқыды. </w:t>
      </w:r>
    </w:p>
    <w:p w:rsidR="00F571FA" w:rsidRDefault="00D2009D" w:rsidP="00F571F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Ұйымдастырылған іс</w:t>
      </w:r>
      <w:r w:rsidRPr="00923F32">
        <w:rPr>
          <w:rFonts w:ascii="Times New Roman" w:hAnsi="Times New Roman" w:cs="Times New Roman"/>
          <w:sz w:val="24"/>
          <w:szCs w:val="24"/>
          <w:lang w:val="kk-KZ"/>
        </w:rPr>
        <w:t>-</w:t>
      </w:r>
      <w:r>
        <w:rPr>
          <w:rFonts w:ascii="Times New Roman" w:hAnsi="Times New Roman" w:cs="Times New Roman"/>
          <w:sz w:val="24"/>
          <w:szCs w:val="24"/>
          <w:lang w:val="kk-KZ"/>
        </w:rPr>
        <w:t>әрекетіне дайындалу; ойын мазмұнын, шартын түрлендіру қажет (мақсаты қандай, қандай дағдыларын дамытуға бағытталған); ұ</w:t>
      </w:r>
      <w:r w:rsidRPr="00CC009F">
        <w:rPr>
          <w:rFonts w:ascii="Times New Roman" w:hAnsi="Times New Roman" w:cs="Times New Roman"/>
          <w:sz w:val="24"/>
          <w:szCs w:val="24"/>
          <w:lang w:val="kk-KZ"/>
        </w:rPr>
        <w:t>йымдастырылған іс-әрекетте халықтық және ұлттық педагогика элементтерін қолдану</w:t>
      </w:r>
      <w:r w:rsidR="00F571FA">
        <w:rPr>
          <w:rFonts w:ascii="Times New Roman" w:hAnsi="Times New Roman" w:cs="Times New Roman"/>
          <w:sz w:val="24"/>
          <w:szCs w:val="24"/>
          <w:lang w:val="kk-KZ"/>
        </w:rPr>
        <w:t xml:space="preserve"> деген ұсыныстар айтты.</w:t>
      </w:r>
    </w:p>
    <w:p w:rsidR="00D2009D" w:rsidRPr="00923F32" w:rsidRDefault="00F571FA" w:rsidP="00F571FA">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К</w:t>
      </w:r>
      <w:r w:rsidR="00D2009D">
        <w:rPr>
          <w:rFonts w:ascii="Times New Roman" w:hAnsi="Times New Roman" w:cs="Times New Roman"/>
          <w:sz w:val="24"/>
          <w:szCs w:val="24"/>
          <w:lang w:val="kk-KZ"/>
        </w:rPr>
        <w:t xml:space="preserve">іші «Ботақан» тобының тәрбиешісі Рахимжанова К.С. тәрбиеленушілермен жүргізген ойын әрекетін жүргізу әдісін бақылау мақсатында ұйымдастырылған іс-әрекеттің, ойындардың жүргізілу деңгейін директор тарапынан бақыланды. Тәрбиеші циклограммада көрсетілген ұйымдастырылған іс-әрекет түрін (суретті бояу) жүргізді. Ойындар «Көлік түрлері», «Ұшады </w:t>
      </w:r>
      <w:r w:rsidR="00D2009D" w:rsidRPr="00923F32">
        <w:rPr>
          <w:rFonts w:ascii="Times New Roman" w:hAnsi="Times New Roman" w:cs="Times New Roman"/>
          <w:sz w:val="24"/>
          <w:szCs w:val="24"/>
          <w:lang w:val="kk-KZ"/>
        </w:rPr>
        <w:t>–</w:t>
      </w:r>
      <w:r w:rsidR="00D2009D">
        <w:rPr>
          <w:rFonts w:ascii="Times New Roman" w:hAnsi="Times New Roman" w:cs="Times New Roman"/>
          <w:sz w:val="24"/>
          <w:szCs w:val="24"/>
          <w:lang w:val="kk-KZ"/>
        </w:rPr>
        <w:t xml:space="preserve"> ұшпайды», «Магнитті таяқшалармен балық аулау» деген сияқты ойындар және жапсыру пәнінен «Балық», құрастыру пәнінен «Кең және тар жолдар» тақырыбын өту қажет болған. Бақылау барысында балалар «Саңырауқұлақтарға таяқшаларды орналастыру» ойынын ойнап отырды. Тәрбиеші күн тәртібі бойынша жазылған циклограммаға сәйкес жұмы</w:t>
      </w:r>
      <w:r>
        <w:rPr>
          <w:rFonts w:ascii="Times New Roman" w:hAnsi="Times New Roman" w:cs="Times New Roman"/>
          <w:sz w:val="24"/>
          <w:szCs w:val="24"/>
          <w:lang w:val="kk-KZ"/>
        </w:rPr>
        <w:t xml:space="preserve">с жасамады, жұмысына дайын емес екендігін айтты. </w:t>
      </w:r>
      <w:r w:rsidR="00D2009D">
        <w:rPr>
          <w:rFonts w:ascii="Times New Roman" w:hAnsi="Times New Roman" w:cs="Times New Roman"/>
          <w:sz w:val="24"/>
          <w:szCs w:val="24"/>
          <w:lang w:val="kk-KZ"/>
        </w:rPr>
        <w:t xml:space="preserve"> </w:t>
      </w:r>
    </w:p>
    <w:p w:rsidR="00D2009D" w:rsidRDefault="00D2009D" w:rsidP="00D2009D">
      <w:pPr>
        <w:spacing w:after="0"/>
        <w:ind w:firstLine="567"/>
        <w:jc w:val="both"/>
        <w:rPr>
          <w:rFonts w:ascii="Times New Roman" w:hAnsi="Times New Roman" w:cs="Times New Roman"/>
          <w:sz w:val="24"/>
          <w:szCs w:val="24"/>
          <w:lang w:val="kk-KZ"/>
        </w:rPr>
      </w:pPr>
      <w:r w:rsidRPr="00923F32">
        <w:rPr>
          <w:rFonts w:ascii="Times New Roman" w:hAnsi="Times New Roman" w:cs="Times New Roman"/>
          <w:sz w:val="24"/>
          <w:szCs w:val="24"/>
          <w:lang w:val="kk-KZ"/>
        </w:rPr>
        <w:t>II-</w:t>
      </w:r>
      <w:r>
        <w:rPr>
          <w:rFonts w:ascii="Times New Roman" w:hAnsi="Times New Roman" w:cs="Times New Roman"/>
          <w:sz w:val="24"/>
          <w:szCs w:val="24"/>
          <w:lang w:val="kk-KZ"/>
        </w:rPr>
        <w:t xml:space="preserve">ортаңғы «Керуен» тобының тәрбиешісі Бердхаан Ж. «Кім жүйрік?» эстафеталық ойынын жүргізді. </w:t>
      </w:r>
      <w:r w:rsidRPr="00923F32">
        <w:rPr>
          <w:rFonts w:ascii="Times New Roman" w:hAnsi="Times New Roman" w:cs="Times New Roman"/>
          <w:sz w:val="24"/>
          <w:szCs w:val="24"/>
          <w:lang w:val="kk-KZ"/>
        </w:rPr>
        <w:t>9</w:t>
      </w:r>
      <w:r>
        <w:rPr>
          <w:rFonts w:ascii="Times New Roman" w:hAnsi="Times New Roman" w:cs="Times New Roman"/>
          <w:sz w:val="24"/>
          <w:szCs w:val="24"/>
          <w:lang w:val="kk-KZ"/>
        </w:rPr>
        <w:t xml:space="preserve"> бала қатысты. Тәрбиеші ойын іс</w:t>
      </w:r>
      <w:r w:rsidRPr="00923F32">
        <w:rPr>
          <w:rFonts w:ascii="Times New Roman" w:hAnsi="Times New Roman" w:cs="Times New Roman"/>
          <w:sz w:val="24"/>
          <w:szCs w:val="24"/>
          <w:lang w:val="kk-KZ"/>
        </w:rPr>
        <w:t>-</w:t>
      </w:r>
      <w:r>
        <w:rPr>
          <w:rFonts w:ascii="Times New Roman" w:hAnsi="Times New Roman" w:cs="Times New Roman"/>
          <w:sz w:val="24"/>
          <w:szCs w:val="24"/>
          <w:lang w:val="kk-KZ"/>
        </w:rPr>
        <w:t>әрекетіне дайындық деңгейі жеткіліксіз екені көрінді. Балалар назары шашыраңқы б</w:t>
      </w:r>
      <w:r w:rsidR="00F571FA">
        <w:rPr>
          <w:rFonts w:ascii="Times New Roman" w:hAnsi="Times New Roman" w:cs="Times New Roman"/>
          <w:sz w:val="24"/>
          <w:szCs w:val="24"/>
          <w:lang w:val="kk-KZ"/>
        </w:rPr>
        <w:t xml:space="preserve">олып, балаларды жинақтай алмағандығын айтып, </w:t>
      </w:r>
      <w:r>
        <w:rPr>
          <w:rFonts w:ascii="Times New Roman" w:hAnsi="Times New Roman" w:cs="Times New Roman"/>
          <w:sz w:val="24"/>
          <w:szCs w:val="24"/>
          <w:lang w:val="kk-KZ"/>
        </w:rPr>
        <w:t xml:space="preserve"> ұйымдастырылған іс</w:t>
      </w:r>
      <w:r w:rsidRPr="00923F32">
        <w:rPr>
          <w:rFonts w:ascii="Times New Roman" w:hAnsi="Times New Roman" w:cs="Times New Roman"/>
          <w:sz w:val="24"/>
          <w:szCs w:val="24"/>
          <w:lang w:val="kk-KZ"/>
        </w:rPr>
        <w:t>-</w:t>
      </w:r>
      <w:r>
        <w:rPr>
          <w:rFonts w:ascii="Times New Roman" w:hAnsi="Times New Roman" w:cs="Times New Roman"/>
          <w:sz w:val="24"/>
          <w:szCs w:val="24"/>
          <w:lang w:val="kk-KZ"/>
        </w:rPr>
        <w:t>әрекетіне</w:t>
      </w:r>
      <w:r w:rsidR="00E46E0E">
        <w:rPr>
          <w:rFonts w:ascii="Times New Roman" w:hAnsi="Times New Roman" w:cs="Times New Roman"/>
          <w:sz w:val="24"/>
          <w:szCs w:val="24"/>
          <w:lang w:val="kk-KZ"/>
        </w:rPr>
        <w:t xml:space="preserve"> дайындалу керек дег</w:t>
      </w:r>
      <w:r w:rsidR="00F571FA">
        <w:rPr>
          <w:rFonts w:ascii="Times New Roman" w:hAnsi="Times New Roman" w:cs="Times New Roman"/>
          <w:sz w:val="24"/>
          <w:szCs w:val="24"/>
          <w:lang w:val="kk-KZ"/>
        </w:rPr>
        <w:t>ен ұсыныс білдірді.</w:t>
      </w:r>
    </w:p>
    <w:p w:rsidR="00D2009D" w:rsidRPr="00627C0A" w:rsidRDefault="00E46E0E" w:rsidP="00E46E0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Тәрбиешілердің көбіне күннің екінші жартысындағы іс-әрекетте өткізетін ойын </w:t>
      </w:r>
      <w:r w:rsidR="00D2009D">
        <w:rPr>
          <w:rFonts w:ascii="Times New Roman" w:hAnsi="Times New Roman" w:cs="Times New Roman"/>
          <w:sz w:val="24"/>
          <w:szCs w:val="24"/>
          <w:lang w:val="kk-KZ"/>
        </w:rPr>
        <w:t>ережесі</w:t>
      </w:r>
      <w:r>
        <w:rPr>
          <w:rFonts w:ascii="Times New Roman" w:hAnsi="Times New Roman" w:cs="Times New Roman"/>
          <w:sz w:val="24"/>
          <w:szCs w:val="24"/>
          <w:lang w:val="kk-KZ"/>
        </w:rPr>
        <w:t>н толық түсіндіру, балаларға о</w:t>
      </w:r>
      <w:r w:rsidR="00D2009D">
        <w:rPr>
          <w:rFonts w:ascii="Times New Roman" w:hAnsi="Times New Roman" w:cs="Times New Roman"/>
          <w:sz w:val="24"/>
          <w:szCs w:val="24"/>
          <w:lang w:val="kk-KZ"/>
        </w:rPr>
        <w:t>йын мазмұнын, шартын түрлендіру қажет (мақсаты қандай, қандай дағдыларын</w:t>
      </w:r>
      <w:r>
        <w:rPr>
          <w:rFonts w:ascii="Times New Roman" w:hAnsi="Times New Roman" w:cs="Times New Roman"/>
          <w:sz w:val="24"/>
          <w:szCs w:val="24"/>
          <w:lang w:val="kk-KZ"/>
        </w:rPr>
        <w:t xml:space="preserve"> дамытуға бағытталған), о</w:t>
      </w:r>
      <w:r w:rsidR="00D2009D">
        <w:rPr>
          <w:rFonts w:ascii="Times New Roman" w:hAnsi="Times New Roman" w:cs="Times New Roman"/>
          <w:sz w:val="24"/>
          <w:szCs w:val="24"/>
          <w:lang w:val="kk-KZ"/>
        </w:rPr>
        <w:t>йынд</w:t>
      </w:r>
      <w:r>
        <w:rPr>
          <w:rFonts w:ascii="Times New Roman" w:hAnsi="Times New Roman" w:cs="Times New Roman"/>
          <w:sz w:val="24"/>
          <w:szCs w:val="24"/>
          <w:lang w:val="kk-KZ"/>
        </w:rPr>
        <w:t xml:space="preserve">ы командаға бөліп өткізу, </w:t>
      </w:r>
      <w:r w:rsidR="00D2009D">
        <w:rPr>
          <w:rFonts w:ascii="Times New Roman" w:hAnsi="Times New Roman" w:cs="Times New Roman"/>
          <w:sz w:val="24"/>
          <w:szCs w:val="24"/>
          <w:lang w:val="kk-KZ"/>
        </w:rPr>
        <w:t>ұйымдастырылған іс</w:t>
      </w:r>
      <w:r w:rsidR="00D2009D" w:rsidRPr="00923F32">
        <w:rPr>
          <w:rFonts w:ascii="Times New Roman" w:hAnsi="Times New Roman" w:cs="Times New Roman"/>
          <w:sz w:val="24"/>
          <w:szCs w:val="24"/>
          <w:lang w:val="kk-KZ"/>
        </w:rPr>
        <w:t>-</w:t>
      </w:r>
      <w:r w:rsidR="00D2009D">
        <w:rPr>
          <w:rFonts w:ascii="Times New Roman" w:hAnsi="Times New Roman" w:cs="Times New Roman"/>
          <w:sz w:val="24"/>
          <w:szCs w:val="24"/>
          <w:lang w:val="kk-KZ"/>
        </w:rPr>
        <w:t>әрекетін</w:t>
      </w:r>
      <w:r>
        <w:rPr>
          <w:rFonts w:ascii="Times New Roman" w:hAnsi="Times New Roman" w:cs="Times New Roman"/>
          <w:sz w:val="24"/>
          <w:szCs w:val="24"/>
          <w:lang w:val="kk-KZ"/>
        </w:rPr>
        <w:t xml:space="preserve"> жоспар бойынша өткізу, </w:t>
      </w:r>
      <w:r w:rsidR="00D2009D">
        <w:rPr>
          <w:rFonts w:ascii="Times New Roman" w:hAnsi="Times New Roman" w:cs="Times New Roman"/>
          <w:sz w:val="24"/>
          <w:szCs w:val="24"/>
          <w:lang w:val="kk-KZ"/>
        </w:rPr>
        <w:t>жоспарланған іс</w:t>
      </w:r>
      <w:r w:rsidR="00D2009D" w:rsidRPr="00923F32">
        <w:rPr>
          <w:rFonts w:ascii="Times New Roman" w:hAnsi="Times New Roman" w:cs="Times New Roman"/>
          <w:sz w:val="24"/>
          <w:szCs w:val="24"/>
          <w:lang w:val="kk-KZ"/>
        </w:rPr>
        <w:t>-</w:t>
      </w:r>
      <w:r w:rsidR="00D2009D">
        <w:rPr>
          <w:rFonts w:ascii="Times New Roman" w:hAnsi="Times New Roman" w:cs="Times New Roman"/>
          <w:sz w:val="24"/>
          <w:szCs w:val="24"/>
          <w:lang w:val="kk-KZ"/>
        </w:rPr>
        <w:t>әрекетке</w:t>
      </w:r>
      <w:r>
        <w:rPr>
          <w:rFonts w:ascii="Times New Roman" w:hAnsi="Times New Roman" w:cs="Times New Roman"/>
          <w:sz w:val="24"/>
          <w:szCs w:val="24"/>
          <w:lang w:val="kk-KZ"/>
        </w:rPr>
        <w:t xml:space="preserve"> дайындалу деген ұсыныстар болды. Көпшілігі ұйымдастырылған іс-әрекетті, ойындарды жоспар бойынша өткізбей, дайындықсыз келгендігін айтты. </w:t>
      </w:r>
    </w:p>
    <w:p w:rsidR="00D2009D" w:rsidRDefault="00E46E0E" w:rsidP="00D2009D">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Келесі мәселе </w:t>
      </w:r>
      <w:r w:rsidR="00D2009D" w:rsidRPr="00CC009F">
        <w:rPr>
          <w:rFonts w:ascii="Times New Roman" w:hAnsi="Times New Roman" w:cs="Times New Roman"/>
          <w:sz w:val="24"/>
          <w:szCs w:val="24"/>
          <w:lang w:val="kk-KZ"/>
        </w:rPr>
        <w:t>«Ұйымдастырылған іс-әрекетте халықтық және ұлттық педагогика элементтерін қолдану деңгейі</w:t>
      </w:r>
      <w:r w:rsidR="00D2009D">
        <w:rPr>
          <w:rFonts w:ascii="Times New Roman" w:hAnsi="Times New Roman" w:cs="Times New Roman"/>
          <w:sz w:val="24"/>
          <w:szCs w:val="24"/>
          <w:lang w:val="kk-KZ"/>
        </w:rPr>
        <w:t>н</w:t>
      </w:r>
      <w:r w:rsidR="00D2009D" w:rsidRPr="00CC009F">
        <w:rPr>
          <w:rFonts w:ascii="Times New Roman" w:hAnsi="Times New Roman" w:cs="Times New Roman"/>
          <w:sz w:val="24"/>
          <w:szCs w:val="24"/>
          <w:lang w:val="kk-KZ"/>
        </w:rPr>
        <w:t>» бақылау</w:t>
      </w:r>
      <w:r w:rsidR="00D2009D">
        <w:rPr>
          <w:rFonts w:ascii="Times New Roman" w:hAnsi="Times New Roman" w:cs="Times New Roman"/>
          <w:sz w:val="24"/>
          <w:szCs w:val="24"/>
          <w:lang w:val="kk-KZ"/>
        </w:rPr>
        <w:t xml:space="preserve"> бойынша барлық топта </w:t>
      </w:r>
      <w:r w:rsidR="00D2009D" w:rsidRPr="00CC009F">
        <w:rPr>
          <w:rFonts w:ascii="Times New Roman" w:hAnsi="Times New Roman" w:cs="Times New Roman"/>
          <w:sz w:val="24"/>
          <w:szCs w:val="24"/>
          <w:lang w:val="kk-KZ"/>
        </w:rPr>
        <w:t xml:space="preserve">халықтық және ұлттық </w:t>
      </w:r>
      <w:r w:rsidR="00D2009D" w:rsidRPr="00CC009F">
        <w:rPr>
          <w:rFonts w:ascii="Times New Roman" w:hAnsi="Times New Roman" w:cs="Times New Roman"/>
          <w:sz w:val="24"/>
          <w:szCs w:val="24"/>
          <w:lang w:val="kk-KZ"/>
        </w:rPr>
        <w:lastRenderedPageBreak/>
        <w:t>педагогика элементтерін қолдану</w:t>
      </w:r>
      <w:r w:rsidR="00D2009D">
        <w:rPr>
          <w:rFonts w:ascii="Times New Roman" w:hAnsi="Times New Roman" w:cs="Times New Roman"/>
          <w:sz w:val="24"/>
          <w:szCs w:val="24"/>
          <w:lang w:val="kk-KZ"/>
        </w:rPr>
        <w:t xml:space="preserve"> байқалмады. </w:t>
      </w:r>
      <w:r w:rsidR="00A27860">
        <w:rPr>
          <w:rFonts w:ascii="Times New Roman" w:hAnsi="Times New Roman" w:cs="Times New Roman"/>
          <w:sz w:val="24"/>
          <w:szCs w:val="24"/>
          <w:lang w:val="kk-KZ"/>
        </w:rPr>
        <w:t xml:space="preserve">Директор тарапынан лауазымдық міндеттеріне салғырт қарап, орындамағаны үшін ескерту берілді. </w:t>
      </w:r>
    </w:p>
    <w:p w:rsidR="00321AA7" w:rsidRPr="00627C0A" w:rsidRDefault="00321AA7" w:rsidP="00321AA7">
      <w:pPr>
        <w:spacing w:after="0"/>
        <w:ind w:firstLine="567"/>
        <w:jc w:val="both"/>
        <w:rPr>
          <w:rFonts w:ascii="Times New Roman" w:hAnsi="Times New Roman" w:cs="Times New Roman"/>
          <w:sz w:val="24"/>
          <w:szCs w:val="24"/>
          <w:lang w:val="kk-KZ"/>
        </w:rPr>
      </w:pPr>
      <w:r w:rsidRPr="00CC009F">
        <w:rPr>
          <w:rFonts w:ascii="Times New Roman" w:hAnsi="Times New Roman" w:cs="Times New Roman"/>
          <w:sz w:val="24"/>
          <w:szCs w:val="24"/>
          <w:lang w:val="kk-KZ"/>
        </w:rPr>
        <w:t>«Ұлттық ойын – ұрпақ болашағы»</w:t>
      </w:r>
      <w:r>
        <w:rPr>
          <w:rFonts w:ascii="Times New Roman" w:hAnsi="Times New Roman" w:cs="Times New Roman"/>
          <w:sz w:val="24"/>
          <w:szCs w:val="24"/>
          <w:lang w:val="kk-KZ"/>
        </w:rPr>
        <w:t>тақырыбындағы д</w:t>
      </w:r>
      <w:r w:rsidRPr="00CC009F">
        <w:rPr>
          <w:rFonts w:ascii="Times New Roman" w:hAnsi="Times New Roman" w:cs="Times New Roman"/>
          <w:sz w:val="24"/>
          <w:szCs w:val="24"/>
          <w:lang w:val="kk-KZ"/>
        </w:rPr>
        <w:t>идактикал</w:t>
      </w:r>
      <w:r>
        <w:rPr>
          <w:rFonts w:ascii="Times New Roman" w:hAnsi="Times New Roman" w:cs="Times New Roman"/>
          <w:sz w:val="24"/>
          <w:szCs w:val="24"/>
          <w:lang w:val="kk-KZ"/>
        </w:rPr>
        <w:t xml:space="preserve">ық жинақтар және ойындар сайысы бойынша барлық тәрбиешілер мен мамандар дидактикалық жинақтарды жасауға қатыспады. Коксинова М.Т., Сағидолдинова А.Қ., Едіге А.Б., Шығыс М., Сергазина Д.М. дидактикалық ойын түрлерін өткізген жоқ. </w:t>
      </w:r>
      <w:r w:rsidR="00A27860">
        <w:rPr>
          <w:rFonts w:ascii="Times New Roman" w:hAnsi="Times New Roman" w:cs="Times New Roman"/>
          <w:sz w:val="24"/>
          <w:szCs w:val="24"/>
          <w:lang w:val="kk-KZ"/>
        </w:rPr>
        <w:t xml:space="preserve">Аталған тәрбиешілерге ескерту беруіңізді сұраймын, - деді әдіскер.  </w:t>
      </w:r>
    </w:p>
    <w:p w:rsidR="00321AA7" w:rsidRDefault="00321AA7" w:rsidP="009E1BB8">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Мухамадиева А.Т. «Ұлттық ою-өрнектер» ойыны. Мақсаты: қазақтың ою-өрнектерін таныстыра отырып, танымдық дағдыларын дамыту. Түстерді ажыратуға үйрету. Рахимжанова К.С. «Сыңарын тап» (оюларды сәйкестендіру), «Киіз үй». 16 дана киіз үй (ұлттық аспаптар, ұлттық әшекей-бұйымдар, ұлттық аспаптар). Едильбаева М.З.</w:t>
      </w:r>
      <w:r w:rsidRPr="0054702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«Сыңарын тап» (оюларды сәйкестендіру), «Киіз үй». 16 дана киіз үй (ұлттық аспаптар, ұлттық әшекей-бұйымдар, ұлттық аспаптар). Манарбек Г. «Көңілді пішіндер» ойыны. Мақсаты: балаларға ұлттық нақышта безендірілген танымдық ойын ойнауға қызықтыру. Асық пен ою-өрнекті тануға үйрету.Бердхаан Ж., Қасымханова С.Р. 5 түрлі ойын түрлерін жасаған. Асықпен ойналатын ойындар, асықты жіпке тізу ойындары. Батыкенова Ж.Б. «Киіз үй» ойынын жасады. Мақсаты: ауыл туралы түсінік қалыптастыру. Жамалбекова Ғ.З. «Ауыл көрінісін құрастыр» ойыны. Мақсаты: Жалпы ауыл туралы түсінікті қалыптастыру, ұлттық ойын түрлерін ажырата білуге үйрету. Болатова К.Б., Күнтуған С. «Сан құрамын анықтау» ойыны. Мақсаты: асықты пайдалану арқылы сан құрамын анықтау. «Қасықпен асықты жылжыту» ойыны. Мақсаты: жылдамдыққа, ептілікке баулу. «Оюларды қысқышпен түсі бойынша қою» ойыны. Мақсаты: түстерді ажырату, қол моторикасын дамыту. Бекенова А.Б. «Қай аспап жоқ?» ойыны. Мақсаты: балалардың зейінін дамыту. Есте сақтау қабілетін дамыту. Ойынның барысы: педагог тақтаға музыкалық аспаптардың суреттерін іледі, балалар суреттерді көреді, көздерін жұмады, көздерін ашқанда қай суреттің жоқ екнеін табу керек. Көрнекіліктер: музыкалық аспаптар бейнеленген суреттер. Калигожина К.К. «Оюлы сырмақ», «Ою құрастыру» ойындары. «Оюлы сырмақ» ойынының мақсаты: балалардың ұлттық тұтынатын бұйымдар жайындағы түсініктерін жетілдіру. Текеметтен сырмақтың айырмашылығы неде екенін байқап, ерекшелігін білуге үйрету. Қолөнер шеберлерінің еңбегін, туған халқының мәдени мұрасымен сәндік қолданбалы өнерінің түрлерімен таныстыру. Көрнекілік: ақ және қара түсті астарлық (фон) қағаз, әр балаға қиылған дайын ою-өрнек пішіндері, дайын қиып жапсырылған немесе сырмақтың суреті. «Ою құрастыру» ойынының мақсаты: балалардың сандарды ретін, құрамын оңай табуға, таңбаны айыра білуге дағдыландыру. Көрнекілік: бірнеше бөліктерге бөлінген ою элементтері. </w:t>
      </w:r>
      <w:r w:rsidR="00A27860">
        <w:rPr>
          <w:rFonts w:ascii="Times New Roman" w:hAnsi="Times New Roman" w:cs="Times New Roman"/>
          <w:sz w:val="24"/>
          <w:szCs w:val="24"/>
          <w:lang w:val="kk-KZ"/>
        </w:rPr>
        <w:t xml:space="preserve">Сайыс бойынша қорытынды қанағаттанарлықсыз деңгейде болғандықтан, әлі де іздену ұсынылып, тәрбиешілерге орын берілмеді. </w:t>
      </w:r>
    </w:p>
    <w:p w:rsidR="005E19A5" w:rsidRPr="00321AA7" w:rsidRDefault="00321AA7" w:rsidP="00321AA7">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Бесінші әр түрлі мәселелерді қарастыруда </w:t>
      </w:r>
      <w:r w:rsidR="005E19A5" w:rsidRPr="00321AA7">
        <w:rPr>
          <w:rFonts w:ascii="Times New Roman" w:hAnsi="Times New Roman" w:cs="Times New Roman"/>
          <w:sz w:val="24"/>
          <w:szCs w:val="24"/>
          <w:lang w:val="kk-KZ"/>
        </w:rPr>
        <w:t>«Шығармашылық» дағды бойынша ұйымдастырылған  іс-әрекеттің деңгейін, пәннің берілісіндегі  әдіс-тәсілдердің т</w:t>
      </w:r>
      <w:r>
        <w:rPr>
          <w:rFonts w:ascii="Times New Roman" w:hAnsi="Times New Roman" w:cs="Times New Roman"/>
          <w:sz w:val="24"/>
          <w:szCs w:val="24"/>
          <w:lang w:val="kk-KZ"/>
        </w:rPr>
        <w:t xml:space="preserve">иімділігін бақылау қорытындысы бойынша әдіскер анықтама оқыды. </w:t>
      </w:r>
    </w:p>
    <w:p w:rsidR="005E19A5" w:rsidRDefault="005E19A5" w:rsidP="005E19A5">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Ағымдағы ай бойы тәрбиешілердің, мамандардың сурет салу, жапсыру, мүсіндеу, құрастыру, музыка пәндері бойынша ұйымдастырылған  іс-әрекетке балабақша әкімшілігі тарапынан  қатысылды. Коксинова М.Т., Күнтуған С., Бердхаан Ж., Батыкенова Ж.Б Сағидолдинова А.Қ.,  Болатова Қ.Б., Калигожина К.К., Бекенова А.Б. тәрбиешілердің ұйымдастырылған іс-әрекеттеріне қатысылды.</w:t>
      </w:r>
      <w:r w:rsidRPr="00F35D9A">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Қатысылған іс-әрекеттер бойынша тәрбиешілермен жекелей талдау жұмыстары жүргізіліп, әдістемелік көмек көрсетіліп, </w:t>
      </w:r>
      <w:r>
        <w:rPr>
          <w:rFonts w:ascii="Times New Roman" w:hAnsi="Times New Roman" w:cs="Times New Roman"/>
          <w:sz w:val="24"/>
          <w:szCs w:val="24"/>
          <w:lang w:val="kk-KZ"/>
        </w:rPr>
        <w:lastRenderedPageBreak/>
        <w:t>ұсыныстар берілді. Жалпы тәрбиешілердің көбі өз тәжірибелерінде пәннің ерекшеліктеріне қарай түрлендіріп, дәстүрлі емес сабақ түрін жүргізуге тырысады. Бекенова А.Б., Калигожина К.К., Батыкенова Ж.Б., Күнтуған С., Болатова К.Б., Коксинова М.Т. пәннің берілу әдістемесін терең меңгерген, өз әрекеттерін дәстүрлі емес, технология түрлерін таңдай отырып жүргізеді. Нәтижелері де оң, балалар тарапынан қызығ</w:t>
      </w:r>
      <w:r w:rsidR="00321AA7">
        <w:rPr>
          <w:rFonts w:ascii="Times New Roman" w:hAnsi="Times New Roman" w:cs="Times New Roman"/>
          <w:sz w:val="24"/>
          <w:szCs w:val="24"/>
          <w:lang w:val="kk-KZ"/>
        </w:rPr>
        <w:t>ушылық пен белсенділік, балалард</w:t>
      </w:r>
      <w:r>
        <w:rPr>
          <w:rFonts w:ascii="Times New Roman" w:hAnsi="Times New Roman" w:cs="Times New Roman"/>
          <w:sz w:val="24"/>
          <w:szCs w:val="24"/>
          <w:lang w:val="kk-KZ"/>
        </w:rPr>
        <w:t xml:space="preserve">ың өз беттерімен жұмыс істеуге, ізденуге арналған әдіс-тәсілдер кеңінен пайдаланады. Балалар тапсырмаларды қызығушылықпен орындайды. </w:t>
      </w:r>
    </w:p>
    <w:p w:rsidR="005E19A5" w:rsidRPr="005E19A5" w:rsidRDefault="00321AA7" w:rsidP="004B70D6">
      <w:pPr>
        <w:spacing w:after="0"/>
        <w:ind w:firstLine="567"/>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Меруерт Ерлановна </w:t>
      </w:r>
      <w:r w:rsidRPr="00321AA7">
        <w:rPr>
          <w:rFonts w:ascii="Times New Roman" w:eastAsiaTheme="minorHAnsi" w:hAnsi="Times New Roman" w:cs="Times New Roman"/>
          <w:sz w:val="24"/>
          <w:szCs w:val="24"/>
          <w:lang w:val="kk-KZ" w:eastAsia="en-US"/>
        </w:rPr>
        <w:t>«Ғажайып ғарыш» өткізілген іс-шара бойынша қорытынды анықтама</w:t>
      </w:r>
      <w:r>
        <w:rPr>
          <w:rFonts w:ascii="Times New Roman" w:eastAsiaTheme="minorHAnsi" w:hAnsi="Times New Roman" w:cs="Times New Roman"/>
          <w:sz w:val="24"/>
          <w:szCs w:val="24"/>
          <w:lang w:val="kk-KZ" w:eastAsia="en-US"/>
        </w:rPr>
        <w:t xml:space="preserve"> оқыды. </w:t>
      </w:r>
      <w:r w:rsidR="005E19A5" w:rsidRPr="005E19A5">
        <w:rPr>
          <w:rFonts w:ascii="Times New Roman" w:eastAsiaTheme="minorHAnsi" w:hAnsi="Times New Roman" w:cs="Times New Roman"/>
          <w:sz w:val="24"/>
          <w:szCs w:val="24"/>
          <w:lang w:val="kk-KZ" w:eastAsia="en-US"/>
        </w:rPr>
        <w:t xml:space="preserve">Мақсаты: ғарыш әлемі туралы түсінік бере отырып, алғаш самғаған әлемдік және Қазақстандық ғарышкерлер туралы мағлұмат беру. </w:t>
      </w:r>
      <w:r w:rsidR="004B70D6">
        <w:rPr>
          <w:rFonts w:ascii="Times New Roman" w:eastAsiaTheme="minorHAnsi" w:hAnsi="Times New Roman" w:cs="Times New Roman"/>
          <w:sz w:val="24"/>
          <w:szCs w:val="24"/>
          <w:lang w:val="kk-KZ" w:eastAsia="en-US"/>
        </w:rPr>
        <w:t xml:space="preserve">Барлық топта тәрбие сағаттары өз топтарында өткізілді. Тосын сәт, тақырыпқа сай ойын әрекеттері, шығармашылық жұмыс жасалынды. </w:t>
      </w:r>
      <w:r w:rsidR="004B70D6" w:rsidRPr="005E19A5">
        <w:rPr>
          <w:rFonts w:ascii="Times New Roman" w:eastAsiaTheme="minorHAnsi" w:hAnsi="Times New Roman"/>
          <w:sz w:val="24"/>
          <w:szCs w:val="24"/>
          <w:lang w:val="kk-KZ" w:eastAsia="en-US"/>
        </w:rPr>
        <w:t>II-ересек «Болашақ» тобында тәрбие сағат</w:t>
      </w:r>
      <w:r w:rsidR="004B70D6">
        <w:rPr>
          <w:rFonts w:ascii="Times New Roman" w:eastAsiaTheme="minorHAnsi" w:hAnsi="Times New Roman"/>
          <w:sz w:val="24"/>
          <w:szCs w:val="24"/>
          <w:lang w:val="kk-KZ" w:eastAsia="en-US"/>
        </w:rPr>
        <w:t xml:space="preserve">ы эстафеталық жарыс түрінде өткізілді. </w:t>
      </w:r>
      <w:r w:rsidR="004B70D6" w:rsidRPr="005E19A5">
        <w:rPr>
          <w:rFonts w:ascii="Times New Roman" w:eastAsiaTheme="minorHAnsi" w:hAnsi="Times New Roman"/>
          <w:sz w:val="24"/>
          <w:szCs w:val="24"/>
          <w:lang w:val="kk-KZ" w:eastAsia="en-US"/>
        </w:rPr>
        <w:t>II-ортаңғы «Керуен» тобында</w:t>
      </w:r>
      <w:r w:rsidR="004B70D6">
        <w:rPr>
          <w:rFonts w:ascii="Times New Roman" w:eastAsiaTheme="minorHAnsi" w:hAnsi="Times New Roman"/>
          <w:sz w:val="24"/>
          <w:szCs w:val="24"/>
          <w:lang w:val="kk-KZ" w:eastAsia="en-US"/>
        </w:rPr>
        <w:t xml:space="preserve"> балалар топқа бөлініп жұмыс жасады. </w:t>
      </w:r>
      <w:r w:rsidR="005E19A5" w:rsidRPr="005E19A5">
        <w:rPr>
          <w:rFonts w:ascii="Times New Roman" w:eastAsiaTheme="minorHAnsi" w:hAnsi="Times New Roman"/>
          <w:sz w:val="24"/>
          <w:szCs w:val="24"/>
          <w:lang w:val="kk-KZ" w:eastAsia="en-US"/>
        </w:rPr>
        <w:t>Күннің II жартысында балалардың тілдік құзыреттіліктерін дамыту, өздігінен ойнай білу, импровиз</w:t>
      </w:r>
      <w:r w:rsidR="004B70D6">
        <w:rPr>
          <w:rFonts w:ascii="Times New Roman" w:eastAsiaTheme="minorHAnsi" w:hAnsi="Times New Roman"/>
          <w:sz w:val="24"/>
          <w:szCs w:val="24"/>
          <w:lang w:val="kk-KZ" w:eastAsia="en-US"/>
        </w:rPr>
        <w:t xml:space="preserve">ация жасай білуге үйрету қажет деген ұсыныс берілді. </w:t>
      </w:r>
    </w:p>
    <w:p w:rsidR="00EB7032" w:rsidRPr="005E19A5" w:rsidRDefault="004B70D6" w:rsidP="00EB7032">
      <w:pPr>
        <w:spacing w:after="0" w:line="240" w:lineRule="auto"/>
        <w:ind w:firstLine="567"/>
        <w:jc w:val="both"/>
        <w:rPr>
          <w:rFonts w:ascii="Times New Roman" w:eastAsiaTheme="minorHAnsi" w:hAnsi="Times New Roman"/>
          <w:sz w:val="24"/>
          <w:szCs w:val="24"/>
          <w:lang w:val="kk-KZ" w:eastAsia="en-US"/>
        </w:rPr>
      </w:pPr>
      <w:r>
        <w:rPr>
          <w:rFonts w:ascii="Times New Roman" w:eastAsiaTheme="minorHAnsi" w:hAnsi="Times New Roman"/>
          <w:sz w:val="24"/>
          <w:szCs w:val="24"/>
          <w:lang w:val="kk-KZ" w:eastAsia="en-US"/>
        </w:rPr>
        <w:t xml:space="preserve">Калиева М.Е. </w:t>
      </w:r>
      <w:r w:rsidRPr="004B70D6">
        <w:rPr>
          <w:rFonts w:ascii="Times New Roman" w:eastAsiaTheme="minorHAnsi" w:hAnsi="Times New Roman"/>
          <w:sz w:val="24"/>
          <w:szCs w:val="24"/>
          <w:lang w:val="kk-KZ" w:eastAsia="en-US"/>
        </w:rPr>
        <w:t>«Орман қызықтары» өткізілген іс-шара бойынша қорытынды анықтама</w:t>
      </w:r>
      <w:r>
        <w:rPr>
          <w:rFonts w:ascii="Times New Roman" w:eastAsiaTheme="minorHAnsi" w:hAnsi="Times New Roman"/>
          <w:sz w:val="24"/>
          <w:szCs w:val="24"/>
          <w:lang w:val="kk-KZ" w:eastAsia="en-US"/>
        </w:rPr>
        <w:t xml:space="preserve"> оқыды. </w:t>
      </w:r>
      <w:r w:rsidR="00EB7032">
        <w:rPr>
          <w:rFonts w:ascii="Times New Roman" w:eastAsiaTheme="minorHAnsi" w:hAnsi="Times New Roman"/>
          <w:sz w:val="24"/>
          <w:szCs w:val="24"/>
          <w:lang w:val="kk-KZ" w:eastAsia="en-US"/>
        </w:rPr>
        <w:t xml:space="preserve">Барлық топта ойындар музыка залында өткізілді. Ойындар балалардың жас ерекшелігіне сай алынбаған. «Болашақ», «Шұғыла» топтарында ойындағы кейіпкер аюдың орнына балалардың өзін ойнатып немесе басқа ойын алу қажет болды. Ойындар ұзаққа созылды. Ботақан» тобына «Тиіннің азығын жинау» ойыны қызықты болды, балалар ойынға қызығушылықпен қатысты. «Кім жылдам?», «Қоянды ұстап ал» ойындары қызықты болды. Ойын барысында санитарлық-гигиеналық талаптар сақталды. Ойындарды балалардың жас ерекшеліктеріне сай, қызықты етіп алу, өздігінен ойнай білу қажет деген ұсыныс айтты. </w:t>
      </w:r>
      <w:r w:rsidR="00EB7032" w:rsidRPr="005E19A5">
        <w:rPr>
          <w:rFonts w:ascii="Times New Roman" w:eastAsiaTheme="minorHAnsi" w:hAnsi="Times New Roman"/>
          <w:sz w:val="24"/>
          <w:szCs w:val="24"/>
          <w:lang w:val="kk-KZ" w:eastAsia="en-US"/>
        </w:rPr>
        <w:t xml:space="preserve"> </w:t>
      </w:r>
    </w:p>
    <w:p w:rsidR="00D3670F" w:rsidRPr="00D3670F" w:rsidRDefault="00EB7032" w:rsidP="00D3670F">
      <w:pPr>
        <w:spacing w:after="0"/>
        <w:ind w:firstLine="567"/>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Әдіскер </w:t>
      </w:r>
      <w:r w:rsidRPr="00EB7032">
        <w:rPr>
          <w:rFonts w:ascii="Times New Roman" w:eastAsiaTheme="minorHAnsi" w:hAnsi="Times New Roman" w:cs="Times New Roman"/>
          <w:sz w:val="24"/>
          <w:szCs w:val="24"/>
          <w:lang w:val="kk-KZ" w:eastAsia="en-US"/>
        </w:rPr>
        <w:t>«Ашық есік күні» өткізілген іс-шара бойынша қорытынды анықтама</w:t>
      </w:r>
      <w:r>
        <w:rPr>
          <w:rFonts w:ascii="Times New Roman" w:eastAsiaTheme="minorHAnsi" w:hAnsi="Times New Roman" w:cs="Times New Roman"/>
          <w:sz w:val="24"/>
          <w:szCs w:val="24"/>
          <w:lang w:val="kk-KZ" w:eastAsia="en-US"/>
        </w:rPr>
        <w:t xml:space="preserve"> оқыды. </w:t>
      </w:r>
    </w:p>
    <w:p w:rsidR="00D3670F" w:rsidRPr="00D3670F" w:rsidRDefault="00D3670F" w:rsidP="00D3670F">
      <w:pPr>
        <w:spacing w:after="0"/>
        <w:ind w:firstLine="567"/>
        <w:jc w:val="both"/>
        <w:rPr>
          <w:rFonts w:ascii="Times New Roman" w:eastAsiaTheme="minorHAnsi" w:hAnsi="Times New Roman" w:cs="Times New Roman"/>
          <w:sz w:val="24"/>
          <w:szCs w:val="24"/>
          <w:lang w:val="kk-KZ" w:eastAsia="en-US"/>
        </w:rPr>
      </w:pPr>
      <w:r w:rsidRPr="00D3670F">
        <w:rPr>
          <w:rFonts w:ascii="Times New Roman" w:eastAsiaTheme="minorHAnsi" w:hAnsi="Times New Roman" w:cs="Times New Roman"/>
          <w:sz w:val="24"/>
          <w:szCs w:val="24"/>
          <w:lang w:val="kk-KZ" w:eastAsia="en-US"/>
        </w:rPr>
        <w:t xml:space="preserve">Мақсаты: балабақшаның бір күндік тынысымен танысу. Ата-аналар ашық есік күндеріне қатыса отырып, балалардың дамуы бойынша сұрақтарына жауаптарын алады. </w:t>
      </w:r>
      <w:r w:rsidR="00A27860">
        <w:rPr>
          <w:rFonts w:ascii="Times New Roman" w:eastAsiaTheme="minorHAnsi" w:hAnsi="Times New Roman" w:cs="Times New Roman"/>
          <w:sz w:val="24"/>
          <w:szCs w:val="24"/>
          <w:lang w:val="kk-KZ" w:eastAsia="en-US"/>
        </w:rPr>
        <w:t xml:space="preserve">Барлығы 48 ата-ана қатысты. </w:t>
      </w:r>
    </w:p>
    <w:p w:rsidR="00FB13FE" w:rsidRDefault="00EB7032" w:rsidP="00EB7032">
      <w:pPr>
        <w:spacing w:after="0"/>
        <w:ind w:firstLine="567"/>
        <w:jc w:val="both"/>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Ә</w:t>
      </w:r>
      <w:r w:rsidR="00D3670F" w:rsidRPr="00D3670F">
        <w:rPr>
          <w:rFonts w:ascii="Times New Roman" w:eastAsiaTheme="minorHAnsi" w:hAnsi="Times New Roman" w:cs="Times New Roman"/>
          <w:sz w:val="24"/>
          <w:szCs w:val="24"/>
          <w:lang w:val="kk-KZ" w:eastAsia="en-US"/>
        </w:rPr>
        <w:t xml:space="preserve">р топта уақыт бойынша ата-аналардың </w:t>
      </w:r>
      <w:r w:rsidR="00FB13FE">
        <w:rPr>
          <w:rFonts w:ascii="Times New Roman" w:eastAsiaTheme="minorHAnsi" w:hAnsi="Times New Roman" w:cs="Times New Roman"/>
          <w:sz w:val="24"/>
          <w:szCs w:val="24"/>
          <w:lang w:val="kk-KZ" w:eastAsia="en-US"/>
        </w:rPr>
        <w:t xml:space="preserve">қатысуымен </w:t>
      </w:r>
      <w:r w:rsidR="00D3670F" w:rsidRPr="00D3670F">
        <w:rPr>
          <w:rFonts w:ascii="Times New Roman" w:eastAsiaTheme="minorHAnsi" w:hAnsi="Times New Roman" w:cs="Times New Roman"/>
          <w:sz w:val="24"/>
          <w:szCs w:val="24"/>
          <w:lang w:val="kk-KZ" w:eastAsia="en-US"/>
        </w:rPr>
        <w:t xml:space="preserve">кіріктірілген ұйымдастырылған іс-әрекеттер болды. </w:t>
      </w:r>
      <w:r w:rsidR="00801014">
        <w:rPr>
          <w:rFonts w:ascii="Times New Roman" w:eastAsiaTheme="minorHAnsi" w:hAnsi="Times New Roman" w:cs="Times New Roman"/>
          <w:sz w:val="24"/>
          <w:szCs w:val="24"/>
          <w:lang w:val="kk-KZ" w:eastAsia="en-US"/>
        </w:rPr>
        <w:t>Ұйымдастырылған іс-әрекетке ата-аналар қатысып, өз балаларының деңгейлерін сырттай бақылап көріп, өз бағасын берді. Ұйымдастырылған іс-әрекет жоғары деңгейде өтті десе де болады. Ата-аналар іс-шара бойынша алғыстарын айтп, ризашылықтарын білдірді</w:t>
      </w:r>
      <w:r w:rsidR="00A27860">
        <w:rPr>
          <w:rFonts w:ascii="Times New Roman" w:eastAsiaTheme="minorHAnsi" w:hAnsi="Times New Roman" w:cs="Times New Roman"/>
          <w:sz w:val="24"/>
          <w:szCs w:val="24"/>
          <w:lang w:val="kk-KZ" w:eastAsia="en-US"/>
        </w:rPr>
        <w:t>, -</w:t>
      </w:r>
      <w:r w:rsidR="00801014">
        <w:rPr>
          <w:rFonts w:ascii="Times New Roman" w:eastAsiaTheme="minorHAnsi" w:hAnsi="Times New Roman" w:cs="Times New Roman"/>
          <w:sz w:val="24"/>
          <w:szCs w:val="24"/>
          <w:lang w:val="kk-KZ" w:eastAsia="en-US"/>
        </w:rPr>
        <w:t xml:space="preserve"> деді. </w:t>
      </w:r>
    </w:p>
    <w:p w:rsidR="00D3670F" w:rsidRPr="00D3670F" w:rsidRDefault="00D3670F" w:rsidP="00D3670F">
      <w:pPr>
        <w:spacing w:after="0"/>
        <w:ind w:firstLine="567"/>
        <w:jc w:val="both"/>
        <w:rPr>
          <w:rFonts w:ascii="Times New Roman" w:eastAsiaTheme="minorHAnsi" w:hAnsi="Times New Roman" w:cs="Times New Roman"/>
          <w:sz w:val="24"/>
          <w:szCs w:val="24"/>
          <w:lang w:val="kk-KZ" w:eastAsia="en-US"/>
        </w:rPr>
      </w:pPr>
      <w:r w:rsidRPr="00D3670F">
        <w:rPr>
          <w:rFonts w:ascii="Times New Roman" w:eastAsiaTheme="minorHAnsi" w:hAnsi="Times New Roman" w:cs="Times New Roman"/>
          <w:sz w:val="24"/>
          <w:szCs w:val="24"/>
          <w:lang w:val="kk-KZ" w:eastAsia="en-US"/>
        </w:rPr>
        <w:t>Ұйымдастырылған іс-әрекеттерден кейін барлық ата-аналар музыка залына жиналып, мерекелік концертті тамашалады. Балабақша психологі Калиева Меруерт Ерлановна «Ата-ана типтері» тақырыбында баяндама оқып, ата-ана түрлерімен таныстырды. Әр топтан балалар шығып концерттік нөмірлер көрсетті. «Бота</w:t>
      </w:r>
      <w:r w:rsidR="00A27860">
        <w:rPr>
          <w:rFonts w:ascii="Times New Roman" w:eastAsiaTheme="minorHAnsi" w:hAnsi="Times New Roman" w:cs="Times New Roman"/>
          <w:sz w:val="24"/>
          <w:szCs w:val="24"/>
          <w:lang w:val="kk-KZ" w:eastAsia="en-US"/>
        </w:rPr>
        <w:t>қ</w:t>
      </w:r>
      <w:r w:rsidRPr="00D3670F">
        <w:rPr>
          <w:rFonts w:ascii="Times New Roman" w:eastAsiaTheme="minorHAnsi" w:hAnsi="Times New Roman" w:cs="Times New Roman"/>
          <w:sz w:val="24"/>
          <w:szCs w:val="24"/>
          <w:lang w:val="kk-KZ" w:eastAsia="en-US"/>
        </w:rPr>
        <w:t xml:space="preserve">ан» тобы «Бала, бала, балақан» әнін орындады, «Балауса» тобы шулы музыкалық аспаптарды (сылдырмақ, металафон, ксилафон және т.б.) қолдана отырып әуен орындады. «Болашақ» тобы би биледі. «Шұғыла» тобы шулы аспаптар оркестрі күй орындады. «Балбөбек» тобы «Тауыс» биін билеп, «Елім менің» әнін орындады. «Керуен» тобы би биледі. </w:t>
      </w:r>
    </w:p>
    <w:p w:rsidR="00D3670F" w:rsidRPr="00D3670F" w:rsidRDefault="00D3670F" w:rsidP="00D3670F">
      <w:pPr>
        <w:spacing w:after="0"/>
        <w:ind w:firstLine="567"/>
        <w:jc w:val="both"/>
        <w:rPr>
          <w:rFonts w:ascii="Times New Roman" w:eastAsiaTheme="minorHAnsi" w:hAnsi="Times New Roman" w:cs="Times New Roman"/>
          <w:sz w:val="24"/>
          <w:szCs w:val="24"/>
          <w:lang w:val="kk-KZ" w:eastAsia="en-US"/>
        </w:rPr>
      </w:pPr>
      <w:r w:rsidRPr="00D3670F">
        <w:rPr>
          <w:rFonts w:ascii="Times New Roman" w:eastAsiaTheme="minorHAnsi" w:hAnsi="Times New Roman" w:cs="Times New Roman"/>
          <w:sz w:val="24"/>
          <w:szCs w:val="24"/>
          <w:lang w:val="kk-KZ" w:eastAsia="en-US"/>
        </w:rPr>
        <w:t xml:space="preserve">Концерт соңында түрлі-түсті жарманы ыдысқа құю арқылы балабақшаға деген жылы лебіздері, тілек, ұсыныстарын айтты. Ата-ананың әрбір таңдаған түсі бойынша психолог тарапынан сипаттама берілді. </w:t>
      </w:r>
    </w:p>
    <w:p w:rsidR="00D3670F" w:rsidRPr="00D3670F" w:rsidRDefault="00D3670F" w:rsidP="00D3670F">
      <w:pPr>
        <w:spacing w:after="0"/>
        <w:ind w:firstLine="567"/>
        <w:jc w:val="both"/>
        <w:rPr>
          <w:rFonts w:ascii="Times New Roman" w:eastAsiaTheme="minorHAnsi" w:hAnsi="Times New Roman" w:cs="Times New Roman"/>
          <w:sz w:val="24"/>
          <w:szCs w:val="24"/>
          <w:lang w:val="kk-KZ" w:eastAsia="en-US"/>
        </w:rPr>
      </w:pPr>
      <w:r w:rsidRPr="00D3670F">
        <w:rPr>
          <w:rFonts w:ascii="Times New Roman" w:eastAsiaTheme="minorHAnsi" w:hAnsi="Times New Roman" w:cs="Times New Roman"/>
          <w:sz w:val="24"/>
          <w:szCs w:val="24"/>
          <w:lang w:val="kk-KZ" w:eastAsia="en-US"/>
        </w:rPr>
        <w:t xml:space="preserve">«Балауса» тобының ата-анасы Ерлан Муслимның әжесі Маутхан Елка, «Балбөбек» тобының ата-анасы Касенова Диляраның анасы, «Балауса» тобының ата-анасы Бағдат </w:t>
      </w:r>
      <w:r w:rsidRPr="00D3670F">
        <w:rPr>
          <w:rFonts w:ascii="Times New Roman" w:eastAsiaTheme="minorHAnsi" w:hAnsi="Times New Roman" w:cs="Times New Roman"/>
          <w:sz w:val="24"/>
          <w:szCs w:val="24"/>
          <w:lang w:val="kk-KZ" w:eastAsia="en-US"/>
        </w:rPr>
        <w:lastRenderedPageBreak/>
        <w:t xml:space="preserve">Ясминаның атасы мен әжесі сөз сөйлеп, балабақшаға деген ұсыныс, тілектерін айтып, алғыс білдірді. </w:t>
      </w:r>
    </w:p>
    <w:p w:rsidR="00AB0F56" w:rsidRPr="00D33044" w:rsidRDefault="00AB0F56" w:rsidP="002B09EE">
      <w:pPr>
        <w:spacing w:after="0"/>
        <w:rPr>
          <w:rFonts w:ascii="Times New Roman" w:hAnsi="Times New Roman" w:cs="Times New Roman"/>
          <w:b/>
          <w:color w:val="FF0000"/>
          <w:sz w:val="24"/>
          <w:szCs w:val="24"/>
          <w:lang w:val="kk-KZ"/>
        </w:rPr>
      </w:pPr>
    </w:p>
    <w:p w:rsidR="002B09EE" w:rsidRPr="00801014" w:rsidRDefault="002B09EE" w:rsidP="002B09EE">
      <w:pPr>
        <w:spacing w:after="0"/>
        <w:rPr>
          <w:rFonts w:ascii="Times New Roman" w:hAnsi="Times New Roman" w:cs="Times New Roman"/>
          <w:b/>
          <w:sz w:val="24"/>
          <w:szCs w:val="24"/>
          <w:lang w:val="kk-KZ"/>
        </w:rPr>
      </w:pPr>
      <w:r w:rsidRPr="00801014">
        <w:rPr>
          <w:rFonts w:ascii="Times New Roman" w:hAnsi="Times New Roman" w:cs="Times New Roman"/>
          <w:b/>
          <w:sz w:val="24"/>
          <w:szCs w:val="24"/>
          <w:lang w:val="kk-KZ"/>
        </w:rPr>
        <w:t xml:space="preserve">«ҚАУЛЫ ЕТТІ»: </w:t>
      </w:r>
    </w:p>
    <w:p w:rsidR="00801014" w:rsidRPr="00801014" w:rsidRDefault="00A27860" w:rsidP="009E1BB8">
      <w:pPr>
        <w:spacing w:after="0"/>
        <w:ind w:firstLine="284"/>
        <w:rPr>
          <w:rFonts w:ascii="Times New Roman" w:hAnsi="Times New Roman" w:cs="Times New Roman"/>
          <w:sz w:val="24"/>
          <w:szCs w:val="24"/>
          <w:lang w:val="kk-KZ"/>
        </w:rPr>
      </w:pPr>
      <w:r>
        <w:rPr>
          <w:rFonts w:ascii="Times New Roman" w:hAnsi="Times New Roman" w:cs="Times New Roman"/>
          <w:sz w:val="24"/>
          <w:szCs w:val="24"/>
          <w:lang w:val="kk-KZ"/>
        </w:rPr>
        <w:t>1.</w:t>
      </w:r>
      <w:r>
        <w:rPr>
          <w:rFonts w:ascii="Times New Roman" w:hAnsi="Times New Roman" w:cs="Times New Roman"/>
          <w:sz w:val="24"/>
          <w:szCs w:val="24"/>
          <w:lang w:val="kk-KZ"/>
        </w:rPr>
        <w:tab/>
        <w:t>Тәрбиешілер</w:t>
      </w:r>
      <w:r w:rsidR="00801014" w:rsidRPr="00801014">
        <w:rPr>
          <w:rFonts w:ascii="Times New Roman" w:hAnsi="Times New Roman" w:cs="Times New Roman"/>
          <w:sz w:val="24"/>
          <w:szCs w:val="24"/>
          <w:lang w:val="kk-KZ"/>
        </w:rPr>
        <w:t xml:space="preserve"> балалардың ойын әрекетін </w:t>
      </w:r>
      <w:r>
        <w:rPr>
          <w:rFonts w:ascii="Times New Roman" w:hAnsi="Times New Roman" w:cs="Times New Roman"/>
          <w:sz w:val="24"/>
          <w:szCs w:val="24"/>
          <w:lang w:val="kk-KZ"/>
        </w:rPr>
        <w:t>циклограммаға сәйкес</w:t>
      </w:r>
      <w:r w:rsidR="00801014" w:rsidRPr="00801014">
        <w:rPr>
          <w:rFonts w:ascii="Times New Roman" w:hAnsi="Times New Roman" w:cs="Times New Roman"/>
          <w:sz w:val="24"/>
          <w:szCs w:val="24"/>
          <w:lang w:val="kk-KZ"/>
        </w:rPr>
        <w:t xml:space="preserve"> жүргізу. </w:t>
      </w:r>
    </w:p>
    <w:p w:rsidR="00801014" w:rsidRPr="00801014" w:rsidRDefault="00801014" w:rsidP="009E1BB8">
      <w:pPr>
        <w:spacing w:after="0"/>
        <w:ind w:firstLine="284"/>
        <w:rPr>
          <w:rFonts w:ascii="Times New Roman" w:hAnsi="Times New Roman" w:cs="Times New Roman"/>
          <w:sz w:val="24"/>
          <w:szCs w:val="24"/>
          <w:lang w:val="kk-KZ"/>
        </w:rPr>
      </w:pPr>
      <w:r w:rsidRPr="00801014">
        <w:rPr>
          <w:rFonts w:ascii="Times New Roman" w:hAnsi="Times New Roman" w:cs="Times New Roman"/>
          <w:sz w:val="24"/>
          <w:szCs w:val="24"/>
          <w:lang w:val="kk-KZ"/>
        </w:rPr>
        <w:t>2.</w:t>
      </w:r>
      <w:r w:rsidRPr="00801014">
        <w:rPr>
          <w:rFonts w:ascii="Times New Roman" w:hAnsi="Times New Roman" w:cs="Times New Roman"/>
          <w:sz w:val="24"/>
          <w:szCs w:val="24"/>
          <w:lang w:val="kk-KZ"/>
        </w:rPr>
        <w:tab/>
        <w:t xml:space="preserve"> Ұйымдастырылған іс-әрекетте халықтық және ұлттық педагогика элементтерін қолдану </w:t>
      </w:r>
    </w:p>
    <w:p w:rsidR="00801014" w:rsidRPr="00801014" w:rsidRDefault="00801014" w:rsidP="009E1BB8">
      <w:pPr>
        <w:spacing w:after="0"/>
        <w:ind w:firstLine="284"/>
        <w:rPr>
          <w:rFonts w:ascii="Times New Roman" w:hAnsi="Times New Roman" w:cs="Times New Roman"/>
          <w:sz w:val="24"/>
          <w:szCs w:val="24"/>
          <w:lang w:val="kk-KZ"/>
        </w:rPr>
      </w:pPr>
      <w:r w:rsidRPr="00801014">
        <w:rPr>
          <w:rFonts w:ascii="Times New Roman" w:hAnsi="Times New Roman" w:cs="Times New Roman"/>
          <w:sz w:val="24"/>
          <w:szCs w:val="24"/>
          <w:lang w:val="kk-KZ"/>
        </w:rPr>
        <w:t>3.</w:t>
      </w:r>
      <w:r w:rsidRPr="00801014">
        <w:rPr>
          <w:rFonts w:ascii="Times New Roman" w:hAnsi="Times New Roman" w:cs="Times New Roman"/>
          <w:sz w:val="24"/>
          <w:szCs w:val="24"/>
          <w:lang w:val="kk-KZ"/>
        </w:rPr>
        <w:tab/>
        <w:t xml:space="preserve">Ұлттық ойындар бойынша дидактикалық жинақтар мен ойындар санын толықтыру.\, жетілдіру. </w:t>
      </w:r>
    </w:p>
    <w:p w:rsidR="007225CB" w:rsidRPr="00801014" w:rsidRDefault="00801014" w:rsidP="009E1BB8">
      <w:pPr>
        <w:spacing w:after="0"/>
        <w:ind w:firstLine="284"/>
        <w:rPr>
          <w:rFonts w:ascii="Times New Roman" w:hAnsi="Times New Roman" w:cs="Times New Roman"/>
          <w:sz w:val="24"/>
          <w:szCs w:val="24"/>
          <w:lang w:val="kk-KZ"/>
        </w:rPr>
      </w:pPr>
      <w:r w:rsidRPr="00801014">
        <w:rPr>
          <w:rFonts w:ascii="Times New Roman" w:hAnsi="Times New Roman" w:cs="Times New Roman"/>
          <w:sz w:val="24"/>
          <w:szCs w:val="24"/>
          <w:lang w:val="kk-KZ"/>
        </w:rPr>
        <w:t>4.</w:t>
      </w:r>
      <w:r w:rsidRPr="00801014">
        <w:rPr>
          <w:rFonts w:ascii="Times New Roman" w:hAnsi="Times New Roman" w:cs="Times New Roman"/>
          <w:sz w:val="24"/>
          <w:szCs w:val="24"/>
          <w:lang w:val="kk-KZ"/>
        </w:rPr>
        <w:tab/>
        <w:t>Өктізілген іс-шаралар</w:t>
      </w:r>
      <w:r w:rsidR="00A27860">
        <w:rPr>
          <w:rFonts w:ascii="Times New Roman" w:hAnsi="Times New Roman" w:cs="Times New Roman"/>
          <w:sz w:val="24"/>
          <w:szCs w:val="24"/>
          <w:lang w:val="kk-KZ"/>
        </w:rPr>
        <w:t>ға «</w:t>
      </w:r>
      <w:r w:rsidRPr="00801014">
        <w:rPr>
          <w:rFonts w:ascii="Times New Roman" w:hAnsi="Times New Roman" w:cs="Times New Roman"/>
          <w:sz w:val="24"/>
          <w:szCs w:val="24"/>
          <w:lang w:val="kk-KZ"/>
        </w:rPr>
        <w:t>қанағаттанарлық</w:t>
      </w:r>
      <w:r w:rsidR="00A27860">
        <w:rPr>
          <w:rFonts w:ascii="Times New Roman" w:hAnsi="Times New Roman" w:cs="Times New Roman"/>
          <w:sz w:val="24"/>
          <w:szCs w:val="24"/>
          <w:lang w:val="kk-KZ"/>
        </w:rPr>
        <w:t>»</w:t>
      </w:r>
      <w:r w:rsidRPr="00801014">
        <w:rPr>
          <w:rFonts w:ascii="Times New Roman" w:hAnsi="Times New Roman" w:cs="Times New Roman"/>
          <w:sz w:val="24"/>
          <w:szCs w:val="24"/>
          <w:lang w:val="kk-KZ"/>
        </w:rPr>
        <w:t xml:space="preserve"> деп баға берілсін. </w:t>
      </w:r>
    </w:p>
    <w:p w:rsidR="007225CB" w:rsidRPr="00801014" w:rsidRDefault="007225CB" w:rsidP="009E1BB8">
      <w:pPr>
        <w:spacing w:after="0"/>
        <w:ind w:firstLine="284"/>
        <w:rPr>
          <w:rFonts w:ascii="Times New Roman" w:hAnsi="Times New Roman" w:cs="Times New Roman"/>
          <w:sz w:val="24"/>
          <w:szCs w:val="24"/>
          <w:lang w:val="kk-KZ"/>
        </w:rPr>
      </w:pPr>
    </w:p>
    <w:p w:rsidR="007225CB" w:rsidRPr="00D9277F" w:rsidRDefault="007225CB" w:rsidP="007225CB">
      <w:pPr>
        <w:spacing w:after="0"/>
        <w:rPr>
          <w:rFonts w:ascii="Times New Roman" w:hAnsi="Times New Roman" w:cs="Times New Roman"/>
          <w:sz w:val="24"/>
          <w:szCs w:val="24"/>
          <w:lang w:val="kk-KZ"/>
        </w:rPr>
      </w:pPr>
    </w:p>
    <w:p w:rsidR="002B09EE" w:rsidRPr="00D9277F" w:rsidRDefault="002B09EE" w:rsidP="002B09EE">
      <w:pPr>
        <w:pStyle w:val="a3"/>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Төрайымы:                            Ж.Жетписова </w:t>
      </w:r>
    </w:p>
    <w:p w:rsidR="002B09EE" w:rsidRPr="00D9277F" w:rsidRDefault="002B09EE" w:rsidP="002B09EE">
      <w:pPr>
        <w:pStyle w:val="a3"/>
        <w:tabs>
          <w:tab w:val="left" w:pos="5760"/>
        </w:tabs>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Хатшы:              </w:t>
      </w:r>
      <w:r w:rsidR="00D33044">
        <w:rPr>
          <w:rFonts w:ascii="Times New Roman" w:hAnsi="Times New Roman" w:cs="Times New Roman"/>
          <w:sz w:val="24"/>
          <w:szCs w:val="24"/>
          <w:lang w:val="kk-KZ"/>
        </w:rPr>
        <w:t xml:space="preserve">                    М.Калиева</w:t>
      </w:r>
      <w:r w:rsidRPr="00D9277F">
        <w:rPr>
          <w:rFonts w:ascii="Times New Roman" w:hAnsi="Times New Roman" w:cs="Times New Roman"/>
          <w:sz w:val="24"/>
          <w:szCs w:val="24"/>
          <w:lang w:val="kk-KZ"/>
        </w:rPr>
        <w:t xml:space="preserve"> </w:t>
      </w:r>
      <w:r w:rsidRPr="00D9277F">
        <w:rPr>
          <w:rFonts w:ascii="Times New Roman" w:hAnsi="Times New Roman" w:cs="Times New Roman"/>
          <w:sz w:val="24"/>
          <w:szCs w:val="24"/>
          <w:lang w:val="kk-KZ"/>
        </w:rPr>
        <w:tab/>
      </w:r>
    </w:p>
    <w:p w:rsidR="00FF75F6" w:rsidRDefault="00FF75F6">
      <w:pPr>
        <w:rPr>
          <w:rFonts w:ascii="Times New Roman" w:hAnsi="Times New Roman" w:cs="Times New Roman"/>
          <w:sz w:val="24"/>
          <w:szCs w:val="24"/>
          <w:lang w:val="kk-KZ"/>
        </w:rPr>
      </w:pPr>
      <w:r>
        <w:rPr>
          <w:rFonts w:ascii="Times New Roman" w:hAnsi="Times New Roman" w:cs="Times New Roman"/>
          <w:sz w:val="24"/>
          <w:szCs w:val="24"/>
          <w:lang w:val="kk-KZ"/>
        </w:rPr>
        <w:br w:type="page"/>
      </w:r>
    </w:p>
    <w:tbl>
      <w:tblPr>
        <w:tblStyle w:val="a5"/>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FF75F6" w:rsidRPr="00D9277F" w:rsidTr="00EE01C7">
        <w:tc>
          <w:tcPr>
            <w:tcW w:w="4785" w:type="dxa"/>
          </w:tcPr>
          <w:p w:rsidR="00FF75F6" w:rsidRPr="00D9277F" w:rsidRDefault="007A7144" w:rsidP="007A7144">
            <w:pPr>
              <w:tabs>
                <w:tab w:val="left" w:pos="206"/>
                <w:tab w:val="center" w:pos="2284"/>
              </w:tabs>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ab/>
            </w:r>
            <w:r>
              <w:rPr>
                <w:rFonts w:ascii="Times New Roman" w:hAnsi="Times New Roman" w:cs="Times New Roman"/>
                <w:b/>
                <w:sz w:val="24"/>
                <w:szCs w:val="24"/>
                <w:lang w:val="kk-KZ"/>
              </w:rPr>
              <w:tab/>
            </w:r>
            <w:r w:rsidR="00FF75F6" w:rsidRPr="00D9277F">
              <w:rPr>
                <w:rFonts w:ascii="Times New Roman" w:hAnsi="Times New Roman" w:cs="Times New Roman"/>
                <w:b/>
                <w:sz w:val="24"/>
                <w:szCs w:val="24"/>
                <w:lang w:val="kk-KZ"/>
              </w:rPr>
              <w:t>«ШЫҒЫС ҚАЗАҚСТАН ОБЛЫСЫ</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БІЛІМ БАСҚАРМАСЫ</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ГЛУБОКОЕ АУДАНЫ БОЙЫНША                                                             БІЛІМ БӨЛІМІНІҢ</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«АҚБОТА» БӨБЕКЖАЙЫ»                                    КОММУНАЛДЫҚ</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МЕМЛЕКЕТТІК</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ҚАЗЫНАЛЫҚ КӘСІПОРЫНЫ»</w:t>
            </w:r>
          </w:p>
          <w:p w:rsidR="00FF75F6" w:rsidRPr="00D9277F" w:rsidRDefault="00FF75F6" w:rsidP="00EE01C7">
            <w:pPr>
              <w:jc w:val="center"/>
              <w:rPr>
                <w:rFonts w:ascii="Times New Roman" w:hAnsi="Times New Roman" w:cs="Times New Roman"/>
                <w:b/>
                <w:sz w:val="24"/>
                <w:szCs w:val="24"/>
                <w:lang w:val="kk-KZ"/>
              </w:rPr>
            </w:pPr>
          </w:p>
          <w:p w:rsidR="00FF75F6" w:rsidRPr="00D9277F" w:rsidRDefault="00FF75F6" w:rsidP="00EE01C7">
            <w:pPr>
              <w:jc w:val="center"/>
              <w:rPr>
                <w:rFonts w:ascii="Times New Roman" w:hAnsi="Times New Roman" w:cs="Times New Roman"/>
                <w:b/>
                <w:sz w:val="24"/>
                <w:szCs w:val="24"/>
                <w:lang w:val="kk-KZ"/>
              </w:rPr>
            </w:pPr>
          </w:p>
        </w:tc>
        <w:tc>
          <w:tcPr>
            <w:tcW w:w="4786" w:type="dxa"/>
          </w:tcPr>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«КОММУНАЛЬНОЕ                                                      ГОСУДАРСТВЕННОЕ</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КАЗЕННОЕ  ПРЕДПРИЯТИЕ                                                            «ЯСЛИ-CАД «АҚБОТА»</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ОТДЕЛА ОБРАЗОВАНИЯ</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ПО ГЛУБОКОВСКОМУ РАЙОНУ</w:t>
            </w:r>
          </w:p>
          <w:p w:rsidR="00FF75F6" w:rsidRPr="00D9277F" w:rsidRDefault="00FF75F6" w:rsidP="00EE01C7">
            <w:pPr>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УПРАВЛЕНИЯ ОБРАЗОВАНИЯ ВОСТОЧНО КАЗАХСТАНСКОЙ ОБЛАСТИ»</w:t>
            </w:r>
          </w:p>
          <w:p w:rsidR="00FF75F6" w:rsidRPr="00D9277F" w:rsidRDefault="00FF75F6" w:rsidP="00EE01C7">
            <w:pPr>
              <w:jc w:val="both"/>
              <w:rPr>
                <w:rFonts w:ascii="Times New Roman" w:hAnsi="Times New Roman" w:cs="Times New Roman"/>
                <w:b/>
                <w:sz w:val="24"/>
                <w:szCs w:val="24"/>
                <w:lang w:val="kk-KZ"/>
              </w:rPr>
            </w:pPr>
          </w:p>
        </w:tc>
      </w:tr>
    </w:tbl>
    <w:p w:rsidR="00FF75F6" w:rsidRPr="00D9277F" w:rsidRDefault="00FF75F6" w:rsidP="00FF75F6">
      <w:pPr>
        <w:tabs>
          <w:tab w:val="left" w:pos="3975"/>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ХАТТАМА                                                                        ПРОТОКОЛ</w:t>
      </w:r>
    </w:p>
    <w:p w:rsidR="00FF75F6" w:rsidRPr="00D9277F" w:rsidRDefault="00FF75F6" w:rsidP="00FF75F6">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w:t>
      </w:r>
      <w:r>
        <w:rPr>
          <w:rFonts w:ascii="Times New Roman" w:hAnsi="Times New Roman" w:cs="Times New Roman"/>
          <w:b/>
          <w:sz w:val="24"/>
          <w:szCs w:val="24"/>
          <w:lang w:val="kk-KZ"/>
        </w:rPr>
        <w:t>01.06</w:t>
      </w:r>
      <w:r w:rsidRPr="00D9277F">
        <w:rPr>
          <w:rFonts w:ascii="Times New Roman" w:hAnsi="Times New Roman" w:cs="Times New Roman"/>
          <w:b/>
          <w:sz w:val="24"/>
          <w:szCs w:val="24"/>
          <w:lang w:val="kk-KZ"/>
        </w:rPr>
        <w:t xml:space="preserve">. </w:t>
      </w:r>
      <w:r>
        <w:rPr>
          <w:rFonts w:ascii="Times New Roman" w:hAnsi="Times New Roman" w:cs="Times New Roman"/>
          <w:b/>
          <w:sz w:val="24"/>
          <w:szCs w:val="24"/>
          <w:lang w:val="kk-KZ"/>
        </w:rPr>
        <w:t>2023</w:t>
      </w:r>
      <w:r w:rsidRPr="00D9277F">
        <w:rPr>
          <w:rFonts w:ascii="Times New Roman" w:hAnsi="Times New Roman" w:cs="Times New Roman"/>
          <w:b/>
          <w:sz w:val="24"/>
          <w:szCs w:val="24"/>
          <w:lang w:val="kk-KZ"/>
        </w:rPr>
        <w:t>ж</w:t>
      </w:r>
      <w:r w:rsidRPr="00D9277F">
        <w:rPr>
          <w:rFonts w:ascii="Times New Roman" w:hAnsi="Times New Roman" w:cs="Times New Roman"/>
          <w:b/>
          <w:sz w:val="24"/>
          <w:szCs w:val="24"/>
          <w:lang w:val="kk-KZ"/>
        </w:rPr>
        <w:tab/>
        <w:t xml:space="preserve">              №</w:t>
      </w:r>
      <w:r>
        <w:rPr>
          <w:rFonts w:ascii="Times New Roman" w:hAnsi="Times New Roman" w:cs="Times New Roman"/>
          <w:b/>
          <w:sz w:val="24"/>
          <w:szCs w:val="24"/>
          <w:lang w:val="kk-KZ"/>
        </w:rPr>
        <w:t>5</w:t>
      </w:r>
    </w:p>
    <w:p w:rsidR="00FF75F6" w:rsidRPr="00D9277F" w:rsidRDefault="00FF75F6" w:rsidP="00FF75F6">
      <w:pPr>
        <w:tabs>
          <w:tab w:val="left" w:pos="6210"/>
        </w:tabs>
        <w:spacing w:after="0"/>
        <w:rPr>
          <w:rFonts w:ascii="Times New Roman" w:hAnsi="Times New Roman" w:cs="Times New Roman"/>
          <w:b/>
          <w:sz w:val="24"/>
          <w:szCs w:val="24"/>
          <w:lang w:val="kk-KZ"/>
        </w:rPr>
      </w:pPr>
      <w:r w:rsidRPr="00D9277F">
        <w:rPr>
          <w:rFonts w:ascii="Times New Roman" w:hAnsi="Times New Roman" w:cs="Times New Roman"/>
          <w:b/>
          <w:sz w:val="24"/>
          <w:szCs w:val="24"/>
          <w:lang w:val="kk-KZ"/>
        </w:rPr>
        <w:t xml:space="preserve">             Глубокое кенті                                                                      п. Глубокое</w:t>
      </w:r>
    </w:p>
    <w:p w:rsidR="00FF75F6" w:rsidRPr="00D9277F" w:rsidRDefault="00FF75F6" w:rsidP="00FF75F6">
      <w:pPr>
        <w:spacing w:after="0"/>
        <w:ind w:firstLine="567"/>
        <w:jc w:val="both"/>
        <w:rPr>
          <w:rFonts w:ascii="Times New Roman" w:hAnsi="Times New Roman" w:cs="Times New Roman"/>
          <w:sz w:val="24"/>
          <w:szCs w:val="24"/>
          <w:lang w:val="kk-KZ"/>
        </w:rPr>
      </w:pPr>
    </w:p>
    <w:p w:rsidR="00FF75F6" w:rsidRPr="00D9277F" w:rsidRDefault="00FF75F6" w:rsidP="00FF75F6">
      <w:pPr>
        <w:tabs>
          <w:tab w:val="left" w:pos="3975"/>
        </w:tabs>
        <w:spacing w:after="0"/>
        <w:ind w:firstLine="567"/>
        <w:jc w:val="both"/>
        <w:rPr>
          <w:rFonts w:ascii="Times New Roman" w:hAnsi="Times New Roman" w:cs="Times New Roman"/>
          <w:b/>
          <w:sz w:val="24"/>
          <w:szCs w:val="24"/>
          <w:lang w:val="kk-KZ"/>
        </w:rPr>
      </w:pPr>
      <w:r w:rsidRPr="00D9277F">
        <w:rPr>
          <w:rFonts w:ascii="Times New Roman" w:hAnsi="Times New Roman" w:cs="Times New Roman"/>
          <w:b/>
          <w:sz w:val="24"/>
          <w:szCs w:val="24"/>
          <w:lang w:val="kk-KZ"/>
        </w:rPr>
        <w:t>Педагогикалық кеңес отырысы</w:t>
      </w:r>
      <w:bookmarkStart w:id="0" w:name="_GoBack"/>
      <w:bookmarkEnd w:id="0"/>
    </w:p>
    <w:p w:rsidR="00FF75F6" w:rsidRPr="00D9277F" w:rsidRDefault="00FF75F6" w:rsidP="00FF75F6">
      <w:pPr>
        <w:tabs>
          <w:tab w:val="left" w:pos="3975"/>
        </w:tabs>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 xml:space="preserve">Төрайымы: </w:t>
      </w:r>
      <w:r w:rsidRPr="00D9277F">
        <w:rPr>
          <w:rFonts w:ascii="Times New Roman" w:hAnsi="Times New Roman" w:cs="Times New Roman"/>
          <w:sz w:val="24"/>
          <w:szCs w:val="24"/>
          <w:lang w:val="kk-KZ"/>
        </w:rPr>
        <w:t>Жетписова Ж.Ж.</w:t>
      </w:r>
    </w:p>
    <w:p w:rsidR="00FF75F6" w:rsidRPr="00D9277F" w:rsidRDefault="00FF75F6" w:rsidP="00FF75F6">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Хатшы:</w:t>
      </w:r>
      <w:r w:rsidRPr="00D9277F">
        <w:rPr>
          <w:rFonts w:ascii="Times New Roman" w:hAnsi="Times New Roman" w:cs="Times New Roman"/>
          <w:sz w:val="24"/>
          <w:szCs w:val="24"/>
          <w:lang w:val="kk-KZ"/>
        </w:rPr>
        <w:t xml:space="preserve"> </w:t>
      </w:r>
      <w:r>
        <w:rPr>
          <w:rFonts w:ascii="Times New Roman" w:hAnsi="Times New Roman" w:cs="Times New Roman"/>
          <w:sz w:val="24"/>
          <w:szCs w:val="24"/>
          <w:lang w:val="kk-KZ"/>
        </w:rPr>
        <w:t>Калиева М.Е.</w:t>
      </w:r>
      <w:r w:rsidRPr="00D9277F">
        <w:rPr>
          <w:rFonts w:ascii="Times New Roman" w:hAnsi="Times New Roman" w:cs="Times New Roman"/>
          <w:sz w:val="24"/>
          <w:szCs w:val="24"/>
          <w:lang w:val="kk-KZ"/>
        </w:rPr>
        <w:t xml:space="preserve"> </w:t>
      </w:r>
    </w:p>
    <w:p w:rsidR="00FF75F6" w:rsidRPr="00D9277F" w:rsidRDefault="00FF75F6" w:rsidP="00FF75F6">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Қатысқандар:</w:t>
      </w:r>
      <w:r w:rsidRPr="00D9277F">
        <w:rPr>
          <w:rFonts w:ascii="Times New Roman" w:hAnsi="Times New Roman" w:cs="Times New Roman"/>
          <w:sz w:val="24"/>
          <w:szCs w:val="24"/>
          <w:lang w:val="kk-KZ"/>
        </w:rPr>
        <w:t xml:space="preserve"> </w:t>
      </w:r>
      <w:r w:rsidRPr="00D2009D">
        <w:rPr>
          <w:rFonts w:ascii="Times New Roman" w:hAnsi="Times New Roman" w:cs="Times New Roman"/>
          <w:sz w:val="24"/>
          <w:szCs w:val="24"/>
          <w:lang w:val="kk-KZ"/>
        </w:rPr>
        <w:t xml:space="preserve">(19) </w:t>
      </w:r>
      <w:r w:rsidRPr="00D9277F">
        <w:rPr>
          <w:rFonts w:ascii="Times New Roman" w:hAnsi="Times New Roman" w:cs="Times New Roman"/>
          <w:sz w:val="24"/>
          <w:szCs w:val="24"/>
          <w:lang w:val="kk-KZ"/>
        </w:rPr>
        <w:t>(тізімі қоса беріліп отыр)</w:t>
      </w:r>
    </w:p>
    <w:p w:rsidR="00CE1F01" w:rsidRDefault="00FF75F6" w:rsidP="00CE1F01">
      <w:pPr>
        <w:spacing w:after="0" w:line="240" w:lineRule="auto"/>
        <w:jc w:val="both"/>
        <w:rPr>
          <w:rFonts w:ascii="Times New Roman" w:hAnsi="Times New Roman"/>
          <w:b/>
          <w:sz w:val="24"/>
          <w:szCs w:val="24"/>
          <w:lang w:val="kk-KZ"/>
        </w:rPr>
      </w:pPr>
      <w:r w:rsidRPr="00D9277F">
        <w:rPr>
          <w:rFonts w:ascii="Times New Roman" w:hAnsi="Times New Roman" w:cs="Times New Roman"/>
          <w:b/>
          <w:sz w:val="24"/>
          <w:szCs w:val="24"/>
          <w:lang w:val="kk-KZ"/>
        </w:rPr>
        <w:t xml:space="preserve">Тақырыбы: </w:t>
      </w:r>
      <w:r w:rsidR="00CE1F01" w:rsidRPr="005E2F2A">
        <w:rPr>
          <w:rFonts w:ascii="Times New Roman" w:hAnsi="Times New Roman"/>
          <w:b/>
          <w:sz w:val="24"/>
          <w:szCs w:val="24"/>
          <w:lang w:val="kk-KZ"/>
        </w:rPr>
        <w:t>«</w:t>
      </w:r>
      <w:r w:rsidR="00CE1F01">
        <w:rPr>
          <w:rFonts w:ascii="Times New Roman" w:hAnsi="Times New Roman"/>
          <w:b/>
          <w:sz w:val="24"/>
          <w:szCs w:val="24"/>
          <w:lang w:val="kk-KZ"/>
        </w:rPr>
        <w:t>Жаңа бағдарламаны меңгерудегі жеткен жетістіктер</w:t>
      </w:r>
      <w:r w:rsidR="00CE1F01" w:rsidRPr="005E2F2A">
        <w:rPr>
          <w:rFonts w:ascii="Times New Roman" w:hAnsi="Times New Roman"/>
          <w:b/>
          <w:sz w:val="24"/>
          <w:szCs w:val="24"/>
          <w:lang w:val="kk-KZ"/>
        </w:rPr>
        <w:t>»</w:t>
      </w:r>
      <w:r w:rsidR="00CE1F01">
        <w:rPr>
          <w:rFonts w:ascii="Times New Roman" w:hAnsi="Times New Roman"/>
          <w:b/>
          <w:sz w:val="24"/>
          <w:szCs w:val="24"/>
          <w:lang w:val="kk-KZ"/>
        </w:rPr>
        <w:t xml:space="preserve"> (жалпы балабақшаішілік талдау)</w:t>
      </w:r>
    </w:p>
    <w:p w:rsidR="00FF75F6" w:rsidRPr="00D9277F" w:rsidRDefault="00FF75F6" w:rsidP="00FF75F6">
      <w:pPr>
        <w:spacing w:after="0"/>
        <w:ind w:firstLine="567"/>
        <w:jc w:val="both"/>
        <w:rPr>
          <w:rFonts w:ascii="Times New Roman" w:hAnsi="Times New Roman" w:cs="Times New Roman"/>
          <w:sz w:val="24"/>
          <w:szCs w:val="24"/>
          <w:lang w:val="kk-KZ"/>
        </w:rPr>
      </w:pPr>
      <w:r w:rsidRPr="00D9277F">
        <w:rPr>
          <w:rFonts w:ascii="Times New Roman" w:hAnsi="Times New Roman" w:cs="Times New Roman"/>
          <w:b/>
          <w:sz w:val="24"/>
          <w:szCs w:val="24"/>
          <w:lang w:val="kk-KZ"/>
        </w:rPr>
        <w:t>Кіріспе</w:t>
      </w:r>
    </w:p>
    <w:p w:rsidR="00FF75F6" w:rsidRPr="00D9277F" w:rsidRDefault="009E1BB8" w:rsidP="00FF75F6">
      <w:pPr>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 директоры</w:t>
      </w:r>
      <w:r w:rsidR="00FF75F6" w:rsidRPr="00D9277F">
        <w:rPr>
          <w:rFonts w:ascii="Times New Roman" w:hAnsi="Times New Roman" w:cs="Times New Roman"/>
          <w:sz w:val="24"/>
          <w:szCs w:val="24"/>
          <w:lang w:val="kk-KZ"/>
        </w:rPr>
        <w:t xml:space="preserve"> бүгінгі педагогикалық кеңест</w:t>
      </w:r>
      <w:r>
        <w:rPr>
          <w:rFonts w:ascii="Times New Roman" w:hAnsi="Times New Roman" w:cs="Times New Roman"/>
          <w:sz w:val="24"/>
          <w:szCs w:val="24"/>
          <w:lang w:val="kk-KZ"/>
        </w:rPr>
        <w:t>ің тақырыбымен және күн тәртібі</w:t>
      </w:r>
      <w:r w:rsidR="00FF75F6" w:rsidRPr="00D9277F">
        <w:rPr>
          <w:rFonts w:ascii="Times New Roman" w:hAnsi="Times New Roman" w:cs="Times New Roman"/>
          <w:sz w:val="24"/>
          <w:szCs w:val="24"/>
          <w:lang w:val="kk-KZ"/>
        </w:rPr>
        <w:t>мен таныстырып өтті.</w:t>
      </w:r>
    </w:p>
    <w:p w:rsidR="00FF75F6" w:rsidRPr="00D9277F" w:rsidRDefault="00FF75F6" w:rsidP="00FF75F6">
      <w:pPr>
        <w:spacing w:after="0"/>
        <w:jc w:val="center"/>
        <w:rPr>
          <w:rFonts w:ascii="Times New Roman" w:hAnsi="Times New Roman" w:cs="Times New Roman"/>
          <w:b/>
          <w:sz w:val="24"/>
          <w:szCs w:val="24"/>
          <w:lang w:val="kk-KZ"/>
        </w:rPr>
      </w:pPr>
      <w:r w:rsidRPr="00D9277F">
        <w:rPr>
          <w:rFonts w:ascii="Times New Roman" w:hAnsi="Times New Roman" w:cs="Times New Roman"/>
          <w:b/>
          <w:sz w:val="24"/>
          <w:szCs w:val="24"/>
          <w:lang w:val="kk-KZ"/>
        </w:rPr>
        <w:t>КҮН ТӘРТІБІ:</w:t>
      </w:r>
    </w:p>
    <w:p w:rsidR="00FF75F6" w:rsidRPr="00FF75F6" w:rsidRDefault="00CE1F01" w:rsidP="00CE1F01">
      <w:pPr>
        <w:spacing w:after="0"/>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1. </w:t>
      </w:r>
      <w:r w:rsidR="00FF75F6" w:rsidRPr="00FF75F6">
        <w:rPr>
          <w:rFonts w:ascii="Times New Roman" w:eastAsiaTheme="minorHAnsi" w:hAnsi="Times New Roman" w:cs="Times New Roman"/>
          <w:sz w:val="24"/>
          <w:szCs w:val="24"/>
          <w:lang w:val="kk-KZ" w:eastAsia="en-US"/>
        </w:rPr>
        <w:t>№4 педагогикалық кеңес шешімінің орындалуы</w:t>
      </w:r>
    </w:p>
    <w:p w:rsidR="00FF75F6" w:rsidRPr="00FF75F6" w:rsidRDefault="00CE1F01" w:rsidP="00CE1F01">
      <w:pPr>
        <w:spacing w:after="0"/>
        <w:rPr>
          <w:rFonts w:ascii="Times New Roman" w:eastAsiaTheme="minorHAnsi" w:hAnsi="Times New Roman" w:cs="Times New Roman"/>
          <w:sz w:val="24"/>
          <w:szCs w:val="24"/>
          <w:lang w:val="kk-KZ" w:eastAsia="en-US"/>
        </w:rPr>
      </w:pPr>
      <w:r>
        <w:rPr>
          <w:rFonts w:ascii="Times New Roman" w:eastAsiaTheme="minorHAnsi" w:hAnsi="Times New Roman" w:cs="Times New Roman"/>
          <w:sz w:val="24"/>
          <w:szCs w:val="24"/>
          <w:lang w:val="kk-KZ" w:eastAsia="en-US"/>
        </w:rPr>
        <w:t xml:space="preserve">2. </w:t>
      </w:r>
      <w:r w:rsidR="00FF75F6" w:rsidRPr="00FF75F6">
        <w:rPr>
          <w:rFonts w:ascii="Times New Roman" w:eastAsiaTheme="minorHAnsi" w:hAnsi="Times New Roman" w:cs="Times New Roman"/>
          <w:sz w:val="24"/>
          <w:szCs w:val="24"/>
          <w:lang w:val="kk-KZ" w:eastAsia="en-US"/>
        </w:rPr>
        <w:t>Өткен оқу жылындағы педагогикалық ұжымның жұмыс нәтижесі</w:t>
      </w:r>
    </w:p>
    <w:p w:rsidR="00CE1F01" w:rsidRPr="00CE1F01" w:rsidRDefault="00CE1F01" w:rsidP="002B04C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Pr="00CE1F01">
        <w:rPr>
          <w:rFonts w:ascii="Times New Roman" w:hAnsi="Times New Roman" w:cs="Times New Roman"/>
          <w:sz w:val="24"/>
          <w:szCs w:val="24"/>
          <w:lang w:val="kk-KZ"/>
        </w:rPr>
        <w:t xml:space="preserve">. «Кәсіпқойлық қырлары» - мамандар: дене тәбиесінің нұсқаушысы, логопедтің, психологтің, музыка жетекшісі, бейнелеу  өнері пәнінің жетекшісі жұмысының қорытындысын ұсыну. </w:t>
      </w:r>
    </w:p>
    <w:p w:rsidR="00CE1F01" w:rsidRPr="00CE1F01" w:rsidRDefault="00CE1F01" w:rsidP="00CE1F01">
      <w:pPr>
        <w:pStyle w:val="a6"/>
        <w:rPr>
          <w:rFonts w:ascii="Times New Roman" w:hAnsi="Times New Roman" w:cs="Times New Roman"/>
          <w:sz w:val="24"/>
          <w:szCs w:val="24"/>
          <w:lang w:val="kk-KZ"/>
        </w:rPr>
      </w:pPr>
      <w:r>
        <w:rPr>
          <w:rFonts w:ascii="Times New Roman" w:hAnsi="Times New Roman" w:cs="Times New Roman"/>
          <w:sz w:val="24"/>
          <w:szCs w:val="24"/>
          <w:lang w:val="kk-KZ"/>
        </w:rPr>
        <w:t>4</w:t>
      </w:r>
      <w:r w:rsidRPr="00CE1F01">
        <w:rPr>
          <w:rFonts w:ascii="Times New Roman" w:hAnsi="Times New Roman" w:cs="Times New Roman"/>
          <w:sz w:val="24"/>
          <w:szCs w:val="24"/>
          <w:lang w:val="kk-KZ"/>
        </w:rPr>
        <w:t>. «Ойнап жүріп оқимыз» - кіші, ортаңғы  топ тәрбиешілерінің жұмыс тәжірибесін ұсыну.</w:t>
      </w:r>
    </w:p>
    <w:p w:rsidR="00CE1F01" w:rsidRPr="00CE1F01" w:rsidRDefault="00CE1F01" w:rsidP="002B04C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CE1F01">
        <w:rPr>
          <w:rFonts w:ascii="Times New Roman" w:hAnsi="Times New Roman" w:cs="Times New Roman"/>
          <w:sz w:val="24"/>
          <w:szCs w:val="24"/>
          <w:lang w:val="kk-KZ"/>
        </w:rPr>
        <w:t>. «Мектепке дейінгі баланың жеке тұлғасын тәрбиелеу» - ересек тобындағы тәрбиешілердің жұмыс тәжірибесі.</w:t>
      </w:r>
    </w:p>
    <w:p w:rsidR="00CE1F01" w:rsidRPr="00CE1F01" w:rsidRDefault="00CE1F01" w:rsidP="002B04C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6</w:t>
      </w:r>
      <w:r w:rsidRPr="00CE1F01">
        <w:rPr>
          <w:rFonts w:ascii="Times New Roman" w:hAnsi="Times New Roman" w:cs="Times New Roman"/>
          <w:sz w:val="24"/>
          <w:szCs w:val="24"/>
          <w:lang w:val="kk-KZ"/>
        </w:rPr>
        <w:t xml:space="preserve">. «Жақында мектепке барамыз» - даярлық тобындағы тәрбиешілердің жұмыс тәжірибесі, психолог тестілеу негізінде мектепке дайындықтың деңгейін ұсынады. </w:t>
      </w:r>
    </w:p>
    <w:p w:rsidR="00CE1F01" w:rsidRPr="00CE1F01" w:rsidRDefault="00CE1F01" w:rsidP="002B04C4">
      <w:pPr>
        <w:pStyle w:val="a6"/>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CE1F01">
        <w:rPr>
          <w:rFonts w:ascii="Times New Roman" w:hAnsi="Times New Roman" w:cs="Times New Roman"/>
          <w:sz w:val="24"/>
          <w:szCs w:val="24"/>
          <w:lang w:val="kk-KZ"/>
        </w:rPr>
        <w:t xml:space="preserve">. «Жан-жақты тәрбиелеу» - білім беру салалары бойынша мониторинг ұсыну (барлық жас топтары). </w:t>
      </w:r>
    </w:p>
    <w:p w:rsidR="00CE1F01" w:rsidRPr="00CE1F01" w:rsidRDefault="00CE1F01" w:rsidP="002B04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CE1F01">
        <w:rPr>
          <w:rFonts w:ascii="Times New Roman" w:hAnsi="Times New Roman" w:cs="Times New Roman"/>
          <w:sz w:val="24"/>
          <w:szCs w:val="24"/>
          <w:lang w:val="kk-KZ"/>
        </w:rPr>
        <w:t xml:space="preserve">. «Бірдейлердің ішіндегі үздігі» - педагогтардың кәсіби қызметінің қорытындысын шығару. </w:t>
      </w:r>
    </w:p>
    <w:p w:rsidR="00FF75F6" w:rsidRDefault="00CE1F01" w:rsidP="002B04C4">
      <w:pPr>
        <w:spacing w:after="0" w:line="240" w:lineRule="auto"/>
        <w:jc w:val="both"/>
        <w:rPr>
          <w:rFonts w:ascii="Times New Roman" w:eastAsiaTheme="minorHAnsi" w:hAnsi="Times New Roman" w:cs="Times New Roman"/>
          <w:sz w:val="24"/>
          <w:szCs w:val="24"/>
          <w:lang w:val="kk-KZ" w:eastAsia="en-US"/>
        </w:rPr>
      </w:pPr>
      <w:r w:rsidRPr="00CE1F01">
        <w:rPr>
          <w:rFonts w:ascii="Times New Roman" w:eastAsiaTheme="minorHAnsi" w:hAnsi="Times New Roman" w:cs="Times New Roman"/>
          <w:sz w:val="24"/>
          <w:szCs w:val="24"/>
          <w:lang w:val="kk-KZ" w:eastAsia="en-US"/>
        </w:rPr>
        <w:t xml:space="preserve">9. </w:t>
      </w:r>
      <w:r w:rsidR="00FF75F6" w:rsidRPr="00FF75F6">
        <w:rPr>
          <w:rFonts w:ascii="Times New Roman" w:eastAsiaTheme="minorHAnsi" w:hAnsi="Times New Roman" w:cs="Times New Roman"/>
          <w:sz w:val="24"/>
          <w:szCs w:val="24"/>
          <w:lang w:val="kk-KZ" w:eastAsia="en-US"/>
        </w:rPr>
        <w:t>«Армысың, қызыл-жасыл жаз»</w:t>
      </w:r>
      <w:r>
        <w:rPr>
          <w:rFonts w:ascii="Times New Roman" w:eastAsiaTheme="minorHAnsi" w:hAnsi="Times New Roman" w:cs="Times New Roman"/>
          <w:sz w:val="24"/>
          <w:szCs w:val="24"/>
          <w:lang w:val="kk-KZ" w:eastAsia="en-US"/>
        </w:rPr>
        <w:t xml:space="preserve"> (ж</w:t>
      </w:r>
      <w:r w:rsidR="00FF75F6" w:rsidRPr="00FF75F6">
        <w:rPr>
          <w:rFonts w:ascii="Times New Roman" w:eastAsiaTheme="minorHAnsi" w:hAnsi="Times New Roman" w:cs="Times New Roman"/>
          <w:sz w:val="24"/>
          <w:szCs w:val="24"/>
          <w:lang w:val="kk-KZ" w:eastAsia="en-US"/>
        </w:rPr>
        <w:t>аз мезгіліне арналған жұмыстың жоспарын бекіту, топтарды толымдау, балабақшаның жұмыс режимі</w:t>
      </w:r>
      <w:r>
        <w:rPr>
          <w:rFonts w:ascii="Times New Roman" w:eastAsiaTheme="minorHAnsi" w:hAnsi="Times New Roman" w:cs="Times New Roman"/>
          <w:sz w:val="24"/>
          <w:szCs w:val="24"/>
          <w:lang w:val="kk-KZ" w:eastAsia="en-US"/>
        </w:rPr>
        <w:t>)</w:t>
      </w:r>
      <w:r w:rsidR="00FF75F6" w:rsidRPr="00FF75F6">
        <w:rPr>
          <w:rFonts w:ascii="Times New Roman" w:eastAsiaTheme="minorHAnsi" w:hAnsi="Times New Roman" w:cs="Times New Roman"/>
          <w:sz w:val="24"/>
          <w:szCs w:val="24"/>
          <w:lang w:val="kk-KZ" w:eastAsia="en-US"/>
        </w:rPr>
        <w:t>.</w:t>
      </w:r>
    </w:p>
    <w:p w:rsidR="00CE1F01" w:rsidRPr="00CE1F01" w:rsidRDefault="00CE1F01" w:rsidP="00CE1F01">
      <w:pPr>
        <w:spacing w:after="0" w:line="240" w:lineRule="auto"/>
        <w:rPr>
          <w:rFonts w:ascii="Times New Roman" w:eastAsiaTheme="minorHAnsi" w:hAnsi="Times New Roman" w:cs="Times New Roman"/>
          <w:sz w:val="24"/>
          <w:szCs w:val="24"/>
          <w:lang w:val="kk-KZ" w:eastAsia="en-US"/>
        </w:rPr>
      </w:pPr>
    </w:p>
    <w:p w:rsidR="00FF75F6" w:rsidRPr="00CE1F01" w:rsidRDefault="00FF75F6" w:rsidP="00CE1F01">
      <w:pPr>
        <w:pStyle w:val="a3"/>
        <w:numPr>
          <w:ilvl w:val="0"/>
          <w:numId w:val="31"/>
        </w:numPr>
        <w:spacing w:after="0" w:line="240" w:lineRule="auto"/>
        <w:ind w:left="0" w:firstLine="426"/>
        <w:rPr>
          <w:rFonts w:ascii="Times New Roman" w:eastAsia="Calibri" w:hAnsi="Times New Roman" w:cs="Times New Roman"/>
          <w:b/>
          <w:sz w:val="24"/>
          <w:szCs w:val="24"/>
          <w:lang w:val="kk-KZ" w:eastAsia="kk-KZ"/>
        </w:rPr>
      </w:pPr>
      <w:r w:rsidRPr="00CE1F01">
        <w:rPr>
          <w:rFonts w:ascii="Times New Roman" w:eastAsia="Calibri" w:hAnsi="Times New Roman" w:cs="Times New Roman"/>
          <w:b/>
          <w:sz w:val="24"/>
          <w:szCs w:val="24"/>
          <w:lang w:val="kk-KZ" w:eastAsia="kk-KZ"/>
        </w:rPr>
        <w:t>ТЫҢДАЛДЫ:</w:t>
      </w:r>
    </w:p>
    <w:p w:rsidR="009E1BB8" w:rsidRDefault="00FF75F6" w:rsidP="009E1BB8">
      <w:pPr>
        <w:spacing w:after="0"/>
        <w:ind w:firstLine="567"/>
        <w:jc w:val="both"/>
        <w:rPr>
          <w:rFonts w:ascii="Times New Roman" w:hAnsi="Times New Roman" w:cs="Times New Roman"/>
          <w:sz w:val="24"/>
          <w:szCs w:val="24"/>
          <w:lang w:val="kk-KZ"/>
        </w:rPr>
      </w:pPr>
      <w:r w:rsidRPr="00D2009D">
        <w:rPr>
          <w:rFonts w:ascii="Times New Roman" w:eastAsia="Calibri" w:hAnsi="Times New Roman" w:cs="Times New Roman"/>
          <w:sz w:val="24"/>
          <w:szCs w:val="24"/>
          <w:lang w:val="kk-KZ" w:eastAsia="kk-KZ"/>
        </w:rPr>
        <w:t>Бөбекжай әдіскері өткен педагогикалық кеңестін шешіміне тоқталып өтті.</w:t>
      </w:r>
    </w:p>
    <w:p w:rsidR="00FF75F6" w:rsidRDefault="00FF75F6" w:rsidP="009E1BB8">
      <w:pPr>
        <w:spacing w:after="0"/>
        <w:ind w:firstLine="567"/>
        <w:jc w:val="both"/>
        <w:rPr>
          <w:rFonts w:ascii="Times New Roman" w:hAnsi="Times New Roman" w:cs="Times New Roman"/>
          <w:b/>
          <w:sz w:val="24"/>
          <w:szCs w:val="24"/>
          <w:lang w:val="kk-KZ"/>
        </w:rPr>
      </w:pPr>
      <w:r w:rsidRPr="00D2009D">
        <w:rPr>
          <w:rFonts w:ascii="Times New Roman" w:hAnsi="Times New Roman" w:cs="Times New Roman"/>
          <w:b/>
          <w:sz w:val="24"/>
          <w:szCs w:val="24"/>
          <w:lang w:val="kk-KZ"/>
        </w:rPr>
        <w:t xml:space="preserve">ТЫҢДАЛДЫ: </w:t>
      </w:r>
    </w:p>
    <w:p w:rsidR="00FF75F6" w:rsidRDefault="00FF75F6" w:rsidP="00FF75F6">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Бөбекжай директоры Жетписова Ж.Ж. педагогикалық кеңесті ұйымдастыру кезеңін «</w:t>
      </w:r>
      <w:r w:rsidR="00CE1F01">
        <w:rPr>
          <w:rFonts w:ascii="Times New Roman" w:hAnsi="Times New Roman" w:cs="Times New Roman"/>
          <w:sz w:val="24"/>
          <w:szCs w:val="24"/>
          <w:lang w:val="kk-KZ"/>
        </w:rPr>
        <w:t>Гүлдер</w:t>
      </w:r>
      <w:r>
        <w:rPr>
          <w:rFonts w:ascii="Times New Roman" w:hAnsi="Times New Roman" w:cs="Times New Roman"/>
          <w:sz w:val="24"/>
          <w:szCs w:val="24"/>
          <w:lang w:val="kk-KZ"/>
        </w:rPr>
        <w:t xml:space="preserve">» </w:t>
      </w:r>
      <w:r w:rsidR="00CE1F01">
        <w:rPr>
          <w:rFonts w:ascii="Times New Roman" w:hAnsi="Times New Roman" w:cs="Times New Roman"/>
          <w:sz w:val="24"/>
          <w:szCs w:val="24"/>
          <w:lang w:val="kk-KZ"/>
        </w:rPr>
        <w:t>жаттығуы арқылы бастады</w:t>
      </w:r>
      <w:r>
        <w:rPr>
          <w:rFonts w:ascii="Times New Roman" w:hAnsi="Times New Roman" w:cs="Times New Roman"/>
          <w:sz w:val="24"/>
          <w:szCs w:val="24"/>
          <w:lang w:val="kk-KZ"/>
        </w:rPr>
        <w:t xml:space="preserve">. </w:t>
      </w:r>
      <w:r w:rsidR="00A27860">
        <w:rPr>
          <w:rFonts w:ascii="Times New Roman" w:hAnsi="Times New Roman" w:cs="Times New Roman"/>
          <w:sz w:val="24"/>
          <w:szCs w:val="24"/>
          <w:lang w:val="kk-KZ"/>
        </w:rPr>
        <w:t>Гүлдерге байланысты сипаттама оқылып, т</w:t>
      </w:r>
      <w:r>
        <w:rPr>
          <w:rFonts w:ascii="Times New Roman" w:hAnsi="Times New Roman" w:cs="Times New Roman"/>
          <w:sz w:val="24"/>
          <w:szCs w:val="24"/>
          <w:lang w:val="kk-KZ"/>
        </w:rPr>
        <w:t xml:space="preserve">әрбиешілер </w:t>
      </w:r>
      <w:r w:rsidR="00CE1F01">
        <w:rPr>
          <w:rFonts w:ascii="Times New Roman" w:hAnsi="Times New Roman" w:cs="Times New Roman"/>
          <w:sz w:val="24"/>
          <w:szCs w:val="24"/>
          <w:lang w:val="kk-KZ"/>
        </w:rPr>
        <w:t xml:space="preserve">жасырынған гүлдерді бөлме ішінен тауып, гүлдерге байланысты тілек, ұсыныстарды тыңдап, назарына алды. </w:t>
      </w:r>
    </w:p>
    <w:p w:rsidR="00FF75F6" w:rsidRPr="00F571FA" w:rsidRDefault="00FF75F6" w:rsidP="00FF75F6">
      <w:pPr>
        <w:spacing w:after="0"/>
        <w:ind w:firstLine="567"/>
        <w:jc w:val="both"/>
        <w:rPr>
          <w:rFonts w:ascii="Times New Roman" w:hAnsi="Times New Roman"/>
          <w:b/>
          <w:sz w:val="24"/>
          <w:szCs w:val="24"/>
          <w:lang w:val="kk-KZ"/>
        </w:rPr>
      </w:pPr>
      <w:r w:rsidRPr="00F571FA">
        <w:rPr>
          <w:rFonts w:ascii="Times New Roman" w:hAnsi="Times New Roman"/>
          <w:b/>
          <w:sz w:val="24"/>
          <w:szCs w:val="24"/>
          <w:lang w:val="kk-KZ"/>
        </w:rPr>
        <w:lastRenderedPageBreak/>
        <w:t xml:space="preserve"> «СӨЗ СӨЙЛЕГЕНДЕР»</w:t>
      </w:r>
    </w:p>
    <w:p w:rsidR="00FF75F6" w:rsidRDefault="00FF75F6" w:rsidP="00FF75F6">
      <w:pPr>
        <w:spacing w:after="0"/>
        <w:ind w:firstLine="567"/>
        <w:jc w:val="both"/>
        <w:rPr>
          <w:rFonts w:ascii="Times New Roman" w:eastAsiaTheme="minorHAnsi" w:hAnsi="Times New Roman" w:cs="Times New Roman"/>
          <w:sz w:val="24"/>
          <w:szCs w:val="24"/>
          <w:lang w:val="kk-KZ" w:eastAsia="en-US"/>
        </w:rPr>
      </w:pPr>
      <w:r>
        <w:rPr>
          <w:rFonts w:ascii="Times New Roman" w:hAnsi="Times New Roman" w:cs="Times New Roman"/>
          <w:sz w:val="24"/>
          <w:szCs w:val="24"/>
          <w:lang w:val="kk-KZ"/>
        </w:rPr>
        <w:t xml:space="preserve">Калиева М.Е. </w:t>
      </w:r>
      <w:r w:rsidR="00CE1F01">
        <w:rPr>
          <w:rFonts w:ascii="Times New Roman" w:hAnsi="Times New Roman" w:cs="Times New Roman"/>
          <w:sz w:val="24"/>
          <w:szCs w:val="24"/>
          <w:lang w:val="kk-KZ"/>
        </w:rPr>
        <w:t>ө</w:t>
      </w:r>
      <w:r w:rsidR="00CE1F01" w:rsidRPr="00FF75F6">
        <w:rPr>
          <w:rFonts w:ascii="Times New Roman" w:eastAsiaTheme="minorHAnsi" w:hAnsi="Times New Roman" w:cs="Times New Roman"/>
          <w:sz w:val="24"/>
          <w:szCs w:val="24"/>
          <w:lang w:val="kk-KZ" w:eastAsia="en-US"/>
        </w:rPr>
        <w:t>ткен оқу жылындағы педагогикалық ұжымның жұмыс нәтижесі</w:t>
      </w:r>
      <w:r w:rsidR="00CE1F01">
        <w:rPr>
          <w:rFonts w:ascii="Times New Roman" w:eastAsiaTheme="minorHAnsi" w:hAnsi="Times New Roman" w:cs="Times New Roman"/>
          <w:sz w:val="24"/>
          <w:szCs w:val="24"/>
          <w:lang w:val="kk-KZ" w:eastAsia="en-US"/>
        </w:rPr>
        <w:t xml:space="preserve"> бойынша қорытынды анықтама, жалпы балабақша бойынша мониторинг қорытындысымен таныстырды. Педагогтар рейтингі</w:t>
      </w:r>
      <w:r w:rsidR="00135914">
        <w:rPr>
          <w:rFonts w:ascii="Times New Roman" w:eastAsiaTheme="minorHAnsi" w:hAnsi="Times New Roman" w:cs="Times New Roman"/>
          <w:sz w:val="24"/>
          <w:szCs w:val="24"/>
          <w:lang w:val="kk-KZ" w:eastAsia="en-US"/>
        </w:rPr>
        <w:t>сі</w:t>
      </w:r>
      <w:r w:rsidR="00CE1F01">
        <w:rPr>
          <w:rFonts w:ascii="Times New Roman" w:eastAsiaTheme="minorHAnsi" w:hAnsi="Times New Roman" w:cs="Times New Roman"/>
          <w:sz w:val="24"/>
          <w:szCs w:val="24"/>
          <w:lang w:val="kk-KZ" w:eastAsia="en-US"/>
        </w:rPr>
        <w:t xml:space="preserve">мен таныстырды. </w:t>
      </w:r>
    </w:p>
    <w:p w:rsidR="002B04C4" w:rsidRDefault="00B712C0" w:rsidP="002B04C4">
      <w:pPr>
        <w:spacing w:after="0"/>
        <w:ind w:firstLine="567"/>
        <w:jc w:val="both"/>
        <w:rPr>
          <w:rFonts w:ascii="Times New Roman" w:hAnsi="Times New Roman"/>
          <w:b/>
          <w:sz w:val="24"/>
          <w:szCs w:val="24"/>
          <w:lang w:val="kk-KZ"/>
        </w:rPr>
      </w:pPr>
      <w:r w:rsidRPr="00F571FA">
        <w:rPr>
          <w:rFonts w:ascii="Times New Roman" w:hAnsi="Times New Roman"/>
          <w:b/>
          <w:sz w:val="24"/>
          <w:szCs w:val="24"/>
          <w:lang w:val="kk-KZ"/>
        </w:rPr>
        <w:t xml:space="preserve"> </w:t>
      </w:r>
      <w:r w:rsidR="002B04C4" w:rsidRPr="00F571FA">
        <w:rPr>
          <w:rFonts w:ascii="Times New Roman" w:hAnsi="Times New Roman"/>
          <w:b/>
          <w:sz w:val="24"/>
          <w:szCs w:val="24"/>
          <w:lang w:val="kk-KZ"/>
        </w:rPr>
        <w:t>«СӨЗ СӨЙЛЕГЕНДЕР»</w:t>
      </w:r>
    </w:p>
    <w:p w:rsidR="002B04C4" w:rsidRDefault="002B04C4" w:rsidP="002B04C4">
      <w:pPr>
        <w:spacing w:after="0"/>
        <w:ind w:firstLine="567"/>
        <w:jc w:val="both"/>
        <w:rPr>
          <w:rFonts w:ascii="Times New Roman" w:hAnsi="Times New Roman" w:cs="Times New Roman"/>
          <w:sz w:val="24"/>
          <w:szCs w:val="24"/>
          <w:lang w:val="kk-KZ"/>
        </w:rPr>
      </w:pPr>
      <w:r w:rsidRPr="00CE1F01">
        <w:rPr>
          <w:rFonts w:ascii="Times New Roman" w:hAnsi="Times New Roman" w:cs="Times New Roman"/>
          <w:sz w:val="24"/>
          <w:szCs w:val="24"/>
          <w:lang w:val="kk-KZ"/>
        </w:rPr>
        <w:t>«Кәсіпқойлық қырлары» - мамандар: дене тәбиесінің нұсқаушысы, логопедтің, психологтің, музыка жетекшісі, бейнелеу  өнері пәнінің жетекшіс</w:t>
      </w:r>
      <w:r>
        <w:rPr>
          <w:rFonts w:ascii="Times New Roman" w:hAnsi="Times New Roman" w:cs="Times New Roman"/>
          <w:sz w:val="24"/>
          <w:szCs w:val="24"/>
          <w:lang w:val="kk-KZ"/>
        </w:rPr>
        <w:t xml:space="preserve">і жұмысының қорытындысын ұсыну бойынша әр маман өздерінің жылдық қорытынды талдамасын оқып, жеткен жетістіктері туралы қысқаша баяндап берді. </w:t>
      </w:r>
    </w:p>
    <w:p w:rsidR="002B04C4" w:rsidRDefault="002B04C4" w:rsidP="002B04C4">
      <w:pPr>
        <w:spacing w:after="0"/>
        <w:ind w:firstLine="567"/>
        <w:jc w:val="both"/>
        <w:rPr>
          <w:rFonts w:ascii="Times New Roman" w:hAnsi="Times New Roman" w:cs="Times New Roman"/>
          <w:sz w:val="24"/>
          <w:szCs w:val="24"/>
          <w:lang w:val="kk-KZ"/>
        </w:rPr>
      </w:pPr>
      <w:r w:rsidRPr="00CE1F01">
        <w:rPr>
          <w:rFonts w:ascii="Times New Roman" w:hAnsi="Times New Roman" w:cs="Times New Roman"/>
          <w:sz w:val="24"/>
          <w:szCs w:val="24"/>
          <w:lang w:val="kk-KZ"/>
        </w:rPr>
        <w:t xml:space="preserve"> «Ойнап жүріп оқимыз» - кіші, ортаңғы  топ тәрбиешілерінің жұмыс тәжірибесін ұсыну</w:t>
      </w:r>
      <w:r>
        <w:rPr>
          <w:rFonts w:ascii="Times New Roman" w:hAnsi="Times New Roman" w:cs="Times New Roman"/>
          <w:sz w:val="24"/>
          <w:szCs w:val="24"/>
          <w:lang w:val="kk-KZ"/>
        </w:rPr>
        <w:t xml:space="preserve"> бойынша кіші «Ботақан тобының тәрбиешілері Мухамадиева А.Т., Рахимжанова К.С. және </w:t>
      </w:r>
      <w:r w:rsidRPr="002B04C4">
        <w:rPr>
          <w:rFonts w:ascii="Times New Roman" w:hAnsi="Times New Roman" w:cs="Times New Roman"/>
          <w:sz w:val="24"/>
          <w:szCs w:val="24"/>
          <w:lang w:val="kk-KZ"/>
        </w:rPr>
        <w:t>I-</w:t>
      </w:r>
      <w:r>
        <w:rPr>
          <w:rFonts w:ascii="Times New Roman" w:hAnsi="Times New Roman" w:cs="Times New Roman"/>
          <w:sz w:val="24"/>
          <w:szCs w:val="24"/>
          <w:lang w:val="kk-KZ"/>
        </w:rPr>
        <w:t xml:space="preserve">ортаңғы «Балауса» тобының тәрбиешілері Едильбаева М.З., Манарбек Г.пен  </w:t>
      </w:r>
      <w:r w:rsidRPr="002B04C4">
        <w:rPr>
          <w:rFonts w:ascii="Times New Roman" w:hAnsi="Times New Roman" w:cs="Times New Roman"/>
          <w:sz w:val="24"/>
          <w:szCs w:val="24"/>
          <w:lang w:val="kk-KZ"/>
        </w:rPr>
        <w:t>II</w:t>
      </w:r>
      <w:r>
        <w:rPr>
          <w:rFonts w:ascii="Times New Roman" w:hAnsi="Times New Roman" w:cs="Times New Roman"/>
          <w:sz w:val="24"/>
          <w:szCs w:val="24"/>
          <w:lang w:val="kk-KZ"/>
        </w:rPr>
        <w:t xml:space="preserve">-ортаңғы «Керуен» тобының тәрбиешілері Бердхаан Ж, Қасымханова С.Р. топ бойынша мониторинг қорытындысын айтып, өздерінің жетістіктері туралы айтты. </w:t>
      </w:r>
    </w:p>
    <w:p w:rsidR="002B04C4" w:rsidRDefault="002B04C4" w:rsidP="002B04C4">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Келесі мәселе бойынша </w:t>
      </w:r>
      <w:r w:rsidRPr="00CE1F01">
        <w:rPr>
          <w:rFonts w:ascii="Times New Roman" w:hAnsi="Times New Roman" w:cs="Times New Roman"/>
          <w:sz w:val="24"/>
          <w:szCs w:val="24"/>
          <w:lang w:val="kk-KZ"/>
        </w:rPr>
        <w:t>«Мектепке дейінгі баланың жеке тұлғасын тәрбиелеу» - ересек тобындағы тәрбиешілердің жұмыс тәжірибесі.</w:t>
      </w:r>
      <w:r>
        <w:rPr>
          <w:rFonts w:ascii="Times New Roman" w:hAnsi="Times New Roman" w:cs="Times New Roman"/>
          <w:sz w:val="24"/>
          <w:szCs w:val="24"/>
          <w:lang w:val="kk-KZ"/>
        </w:rPr>
        <w:t xml:space="preserve"> </w:t>
      </w:r>
      <w:r w:rsidRPr="002B04C4">
        <w:rPr>
          <w:rFonts w:ascii="Times New Roman" w:hAnsi="Times New Roman" w:cs="Times New Roman"/>
          <w:sz w:val="24"/>
          <w:szCs w:val="24"/>
          <w:lang w:val="kk-KZ"/>
        </w:rPr>
        <w:t>I</w:t>
      </w:r>
      <w:r>
        <w:rPr>
          <w:rFonts w:ascii="Times New Roman" w:hAnsi="Times New Roman" w:cs="Times New Roman"/>
          <w:sz w:val="24"/>
          <w:szCs w:val="24"/>
          <w:lang w:val="kk-KZ"/>
        </w:rPr>
        <w:t xml:space="preserve">-ересек «Шұғыла» тобының тәрбиешілері Батыкенова Ж.Б., Жамалбекова Ғ.З. мен </w:t>
      </w:r>
      <w:r w:rsidRPr="002B04C4">
        <w:rPr>
          <w:rFonts w:ascii="Times New Roman" w:hAnsi="Times New Roman" w:cs="Times New Roman"/>
          <w:sz w:val="24"/>
          <w:szCs w:val="24"/>
          <w:lang w:val="kk-KZ"/>
        </w:rPr>
        <w:t>II</w:t>
      </w:r>
      <w:r>
        <w:rPr>
          <w:rFonts w:ascii="Times New Roman" w:hAnsi="Times New Roman" w:cs="Times New Roman"/>
          <w:sz w:val="24"/>
          <w:szCs w:val="24"/>
          <w:lang w:val="kk-KZ"/>
        </w:rPr>
        <w:t xml:space="preserve">-ересек тобының тәрбиешілері Сағидолдинова А.Қ., Коксинова М.Т. топ бойынша мониторинг қорытындысын айтып, өздерінің жетістіктері туралы айтты. </w:t>
      </w:r>
    </w:p>
    <w:p w:rsidR="00B712C0" w:rsidRDefault="002B04C4" w:rsidP="00B712C0">
      <w:pPr>
        <w:spacing w:after="0"/>
        <w:ind w:firstLine="567"/>
        <w:jc w:val="both"/>
        <w:rPr>
          <w:rFonts w:ascii="Times New Roman" w:hAnsi="Times New Roman" w:cs="Times New Roman"/>
          <w:sz w:val="24"/>
          <w:szCs w:val="24"/>
          <w:lang w:val="kk-KZ"/>
        </w:rPr>
      </w:pPr>
      <w:r w:rsidRPr="00CE1F01">
        <w:rPr>
          <w:rFonts w:ascii="Times New Roman" w:hAnsi="Times New Roman" w:cs="Times New Roman"/>
          <w:sz w:val="24"/>
          <w:szCs w:val="24"/>
          <w:lang w:val="kk-KZ"/>
        </w:rPr>
        <w:t xml:space="preserve">«Жақында мектепке барамыз» - даярлық тобындағы </w:t>
      </w:r>
      <w:r w:rsidR="00B712C0">
        <w:rPr>
          <w:rFonts w:ascii="Times New Roman" w:hAnsi="Times New Roman" w:cs="Times New Roman"/>
          <w:sz w:val="24"/>
          <w:szCs w:val="24"/>
          <w:lang w:val="kk-KZ"/>
        </w:rPr>
        <w:t>тәрбиешілердің жұмыс тәжірибесі бойынша даярлық «Балбөбек» тобының тәрбиешілері Болатова К.Б., Күнтуған С.</w:t>
      </w:r>
      <w:r w:rsidRPr="00CE1F01">
        <w:rPr>
          <w:rFonts w:ascii="Times New Roman" w:hAnsi="Times New Roman" w:cs="Times New Roman"/>
          <w:sz w:val="24"/>
          <w:szCs w:val="24"/>
          <w:lang w:val="kk-KZ"/>
        </w:rPr>
        <w:t xml:space="preserve"> </w:t>
      </w:r>
      <w:r w:rsidR="00B712C0">
        <w:rPr>
          <w:rFonts w:ascii="Times New Roman" w:hAnsi="Times New Roman" w:cs="Times New Roman"/>
          <w:sz w:val="24"/>
          <w:szCs w:val="24"/>
          <w:lang w:val="kk-KZ"/>
        </w:rPr>
        <w:t>топ бойынша мониторинг қорытындысын айтып, өздерінің жетістіктері туралы айтты. П</w:t>
      </w:r>
      <w:r w:rsidRPr="00CE1F01">
        <w:rPr>
          <w:rFonts w:ascii="Times New Roman" w:hAnsi="Times New Roman" w:cs="Times New Roman"/>
          <w:sz w:val="24"/>
          <w:szCs w:val="24"/>
          <w:lang w:val="kk-KZ"/>
        </w:rPr>
        <w:t>сихолог тестілеу негізінде мекте</w:t>
      </w:r>
      <w:r>
        <w:rPr>
          <w:rFonts w:ascii="Times New Roman" w:hAnsi="Times New Roman" w:cs="Times New Roman"/>
          <w:sz w:val="24"/>
          <w:szCs w:val="24"/>
          <w:lang w:val="kk-KZ"/>
        </w:rPr>
        <w:t>пке дайындықтың деңгейі</w:t>
      </w:r>
      <w:r w:rsidR="00B712C0">
        <w:rPr>
          <w:rFonts w:ascii="Times New Roman" w:hAnsi="Times New Roman" w:cs="Times New Roman"/>
          <w:sz w:val="24"/>
          <w:szCs w:val="24"/>
          <w:lang w:val="kk-KZ"/>
        </w:rPr>
        <w:t xml:space="preserve"> бойынша анықтама оқып, балалардың дайындық деңгейі туралы айтты. Ата-аналардан алынған сауалнама қорытындысымен таныстырды. </w:t>
      </w:r>
    </w:p>
    <w:p w:rsidR="00B712C0" w:rsidRDefault="002B04C4" w:rsidP="00B712C0">
      <w:pPr>
        <w:spacing w:after="0"/>
        <w:ind w:firstLine="567"/>
        <w:jc w:val="both"/>
        <w:rPr>
          <w:rFonts w:ascii="Times New Roman" w:hAnsi="Times New Roman" w:cs="Times New Roman"/>
          <w:sz w:val="24"/>
          <w:szCs w:val="24"/>
          <w:lang w:val="kk-KZ"/>
        </w:rPr>
      </w:pPr>
      <w:r w:rsidRPr="00CE1F01">
        <w:rPr>
          <w:rFonts w:ascii="Times New Roman" w:hAnsi="Times New Roman" w:cs="Times New Roman"/>
          <w:sz w:val="24"/>
          <w:szCs w:val="24"/>
          <w:lang w:val="kk-KZ"/>
        </w:rPr>
        <w:t>«Жан-жақты тәрбиелеу» - білім беру салалары бойынша монитор</w:t>
      </w:r>
      <w:r w:rsidR="00B712C0">
        <w:rPr>
          <w:rFonts w:ascii="Times New Roman" w:hAnsi="Times New Roman" w:cs="Times New Roman"/>
          <w:sz w:val="24"/>
          <w:szCs w:val="24"/>
          <w:lang w:val="kk-KZ"/>
        </w:rPr>
        <w:t xml:space="preserve">инг ұсыну (барлық жас топтары) мәселесі бойынша барлық педагогтар мониторинг қорытындысымен таныстырып, жылдың басындағы  және жыл соңындағы мониторинг қорытындысымен салыстырды. </w:t>
      </w:r>
    </w:p>
    <w:p w:rsidR="00A27860" w:rsidRDefault="00A27860" w:rsidP="00A27860">
      <w:pPr>
        <w:spacing w:after="0"/>
        <w:ind w:firstLine="567"/>
        <w:jc w:val="both"/>
        <w:rPr>
          <w:rFonts w:ascii="Times New Roman" w:hAnsi="Times New Roman"/>
          <w:b/>
          <w:sz w:val="24"/>
          <w:szCs w:val="24"/>
          <w:lang w:val="kk-KZ"/>
        </w:rPr>
      </w:pPr>
      <w:r w:rsidRPr="00F571FA">
        <w:rPr>
          <w:rFonts w:ascii="Times New Roman" w:hAnsi="Times New Roman"/>
          <w:b/>
          <w:sz w:val="24"/>
          <w:szCs w:val="24"/>
          <w:lang w:val="kk-KZ"/>
        </w:rPr>
        <w:t>«СӨЗ СӨЙЛЕГЕНДЕР»</w:t>
      </w:r>
    </w:p>
    <w:p w:rsidR="00A27860" w:rsidRDefault="00A27860" w:rsidP="00B712C0">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Жұлдыз Жумакановна «Ботақан», «Керуен» тобының мониторинг қорытындысы бойынша жекелей жұмыс жүргізу керектігін айтты. </w:t>
      </w:r>
    </w:p>
    <w:p w:rsidR="00B712C0" w:rsidRDefault="00B712C0" w:rsidP="00B712C0">
      <w:pPr>
        <w:spacing w:after="0"/>
        <w:ind w:firstLine="567"/>
        <w:jc w:val="both"/>
        <w:rPr>
          <w:rFonts w:ascii="Times New Roman" w:hAnsi="Times New Roman"/>
          <w:b/>
          <w:sz w:val="24"/>
          <w:szCs w:val="24"/>
          <w:lang w:val="kk-KZ"/>
        </w:rPr>
      </w:pPr>
      <w:r w:rsidRPr="00F571FA">
        <w:rPr>
          <w:rFonts w:ascii="Times New Roman" w:hAnsi="Times New Roman"/>
          <w:b/>
          <w:sz w:val="24"/>
          <w:szCs w:val="24"/>
          <w:lang w:val="kk-KZ"/>
        </w:rPr>
        <w:t>«СӨЗ СӨЙЛЕГЕНДЕР»</w:t>
      </w:r>
    </w:p>
    <w:p w:rsidR="00B712C0" w:rsidRDefault="00B712C0" w:rsidP="00B712C0">
      <w:pPr>
        <w:spacing w:after="0"/>
        <w:ind w:firstLine="567"/>
        <w:jc w:val="both"/>
        <w:rPr>
          <w:rFonts w:ascii="Times New Roman" w:hAnsi="Times New Roman" w:cs="Times New Roman"/>
          <w:sz w:val="24"/>
          <w:szCs w:val="24"/>
          <w:lang w:val="kk-KZ"/>
        </w:rPr>
      </w:pPr>
      <w:r w:rsidRPr="00CE1F01">
        <w:rPr>
          <w:rFonts w:ascii="Times New Roman" w:hAnsi="Times New Roman" w:cs="Times New Roman"/>
          <w:sz w:val="24"/>
          <w:szCs w:val="24"/>
          <w:lang w:val="kk-KZ"/>
        </w:rPr>
        <w:t xml:space="preserve"> </w:t>
      </w:r>
      <w:r w:rsidR="002B04C4" w:rsidRPr="00CE1F01">
        <w:rPr>
          <w:rFonts w:ascii="Times New Roman" w:hAnsi="Times New Roman" w:cs="Times New Roman"/>
          <w:sz w:val="24"/>
          <w:szCs w:val="24"/>
          <w:lang w:val="kk-KZ"/>
        </w:rPr>
        <w:t>«Бірдейлердің ішіндегі үздігі» - педагогтардың кәсіби</w:t>
      </w:r>
      <w:r>
        <w:rPr>
          <w:rFonts w:ascii="Times New Roman" w:hAnsi="Times New Roman" w:cs="Times New Roman"/>
          <w:sz w:val="24"/>
          <w:szCs w:val="24"/>
          <w:lang w:val="kk-KZ"/>
        </w:rPr>
        <w:t xml:space="preserve"> қызметінің қорытындысын шығару мәселесі бойынша</w:t>
      </w:r>
      <w:r w:rsidR="002B04C4" w:rsidRPr="00CE1F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Жетписова Ж.Ж. жыл көлеміндегі жұмыс рейтингі бойынша педагогтарға номинация беріп, мадақтамамен марапаттады. </w:t>
      </w:r>
    </w:p>
    <w:p w:rsidR="00A27860" w:rsidRPr="00A27860" w:rsidRDefault="00B712C0" w:rsidP="00A27860">
      <w:pPr>
        <w:spacing w:after="0"/>
        <w:ind w:firstLine="567"/>
        <w:jc w:val="both"/>
        <w:rPr>
          <w:rFonts w:ascii="Times New Roman" w:eastAsiaTheme="minorHAnsi" w:hAnsi="Times New Roman" w:cs="Times New Roman"/>
          <w:sz w:val="24"/>
          <w:szCs w:val="24"/>
          <w:lang w:val="kk-KZ" w:eastAsia="en-US"/>
        </w:rPr>
      </w:pPr>
      <w:r>
        <w:rPr>
          <w:rFonts w:ascii="Times New Roman" w:hAnsi="Times New Roman" w:cs="Times New Roman"/>
          <w:sz w:val="24"/>
          <w:szCs w:val="24"/>
          <w:lang w:val="kk-KZ"/>
        </w:rPr>
        <w:t xml:space="preserve">Келесі мәселе </w:t>
      </w:r>
      <w:r w:rsidR="002B04C4" w:rsidRPr="00FF75F6">
        <w:rPr>
          <w:rFonts w:ascii="Times New Roman" w:eastAsiaTheme="minorHAnsi" w:hAnsi="Times New Roman" w:cs="Times New Roman"/>
          <w:sz w:val="24"/>
          <w:szCs w:val="24"/>
          <w:lang w:val="kk-KZ" w:eastAsia="en-US"/>
        </w:rPr>
        <w:t>«Армысың, қызыл-жасыл жаз»</w:t>
      </w:r>
      <w:r w:rsidR="002B04C4">
        <w:rPr>
          <w:rFonts w:ascii="Times New Roman" w:eastAsiaTheme="minorHAnsi" w:hAnsi="Times New Roman" w:cs="Times New Roman"/>
          <w:sz w:val="24"/>
          <w:szCs w:val="24"/>
          <w:lang w:val="kk-KZ" w:eastAsia="en-US"/>
        </w:rPr>
        <w:t xml:space="preserve"> (ж</w:t>
      </w:r>
      <w:r w:rsidR="002B04C4" w:rsidRPr="00FF75F6">
        <w:rPr>
          <w:rFonts w:ascii="Times New Roman" w:eastAsiaTheme="minorHAnsi" w:hAnsi="Times New Roman" w:cs="Times New Roman"/>
          <w:sz w:val="24"/>
          <w:szCs w:val="24"/>
          <w:lang w:val="kk-KZ" w:eastAsia="en-US"/>
        </w:rPr>
        <w:t>аз мезгіліне арналған жұмыстың жоспарын бекіту, топтарды толымдау, балабақшаның жұмыс режимі</w:t>
      </w:r>
      <w:r w:rsidR="002B04C4">
        <w:rPr>
          <w:rFonts w:ascii="Times New Roman" w:eastAsiaTheme="minorHAnsi" w:hAnsi="Times New Roman" w:cs="Times New Roman"/>
          <w:sz w:val="24"/>
          <w:szCs w:val="24"/>
          <w:lang w:val="kk-KZ" w:eastAsia="en-US"/>
        </w:rPr>
        <w:t>)</w:t>
      </w:r>
      <w:r w:rsidR="002B04C4" w:rsidRPr="00FF75F6">
        <w:rPr>
          <w:rFonts w:ascii="Times New Roman" w:eastAsiaTheme="minorHAnsi" w:hAnsi="Times New Roman" w:cs="Times New Roman"/>
          <w:sz w:val="24"/>
          <w:szCs w:val="24"/>
          <w:lang w:val="kk-KZ" w:eastAsia="en-US"/>
        </w:rPr>
        <w:t>.</w:t>
      </w:r>
      <w:r>
        <w:rPr>
          <w:rFonts w:ascii="Times New Roman" w:eastAsiaTheme="minorHAnsi" w:hAnsi="Times New Roman" w:cs="Times New Roman"/>
          <w:sz w:val="24"/>
          <w:szCs w:val="24"/>
          <w:lang w:val="kk-KZ" w:eastAsia="en-US"/>
        </w:rPr>
        <w:t xml:space="preserve"> Жаз мезгілінде жұмыс істейтін педагогтар топтарға бекітіліп, жазда келетін балалар саны бекітіп берілді. Жаз мезгіліне арналған жұмыс жоспары бекітілді</w:t>
      </w:r>
      <w:r w:rsidR="00A60295">
        <w:rPr>
          <w:rFonts w:ascii="Times New Roman" w:eastAsiaTheme="minorHAnsi" w:hAnsi="Times New Roman" w:cs="Times New Roman"/>
          <w:sz w:val="24"/>
          <w:szCs w:val="24"/>
          <w:lang w:val="kk-KZ" w:eastAsia="en-US"/>
        </w:rPr>
        <w:t xml:space="preserve">. Балабақшаның жұмыс режимі туралы айтылып, Жазғы сауықтыру кезеңіндегі педагогтарға балалардың қауіпсіздігі бойынша кеңес берілді. Жаз мезгілінде таза ауада көбірек болу керектігі, спорттық, қимылды ойындарға, саяхаттауға көп көңіл бөлу керек екендігі айтылды. Аула дұрыстап тексеріліп, балаларға ойнайтын заттармен қамтамасыз етілуі тиіс екендігі ескертілді. Жаңа оқу </w:t>
      </w:r>
      <w:r w:rsidR="00A60295">
        <w:rPr>
          <w:rFonts w:ascii="Times New Roman" w:eastAsiaTheme="minorHAnsi" w:hAnsi="Times New Roman" w:cs="Times New Roman"/>
          <w:sz w:val="24"/>
          <w:szCs w:val="24"/>
          <w:lang w:val="kk-KZ" w:eastAsia="en-US"/>
        </w:rPr>
        <w:lastRenderedPageBreak/>
        <w:t>жы</w:t>
      </w:r>
      <w:r w:rsidR="00A27860">
        <w:rPr>
          <w:rFonts w:ascii="Times New Roman" w:eastAsiaTheme="minorHAnsi" w:hAnsi="Times New Roman" w:cs="Times New Roman"/>
          <w:sz w:val="24"/>
          <w:szCs w:val="24"/>
          <w:lang w:val="kk-KZ" w:eastAsia="en-US"/>
        </w:rPr>
        <w:t xml:space="preserve">лына арналған міндеттер қойылды, нұсқаулықты оқып таныстырды. Келесі оқу жылының міндеттерімен таныстырды. </w:t>
      </w:r>
    </w:p>
    <w:p w:rsidR="00CE1F01" w:rsidRDefault="00CE1F01" w:rsidP="00FF75F6">
      <w:pPr>
        <w:spacing w:after="0"/>
        <w:ind w:firstLine="567"/>
        <w:jc w:val="both"/>
        <w:rPr>
          <w:rFonts w:ascii="Times New Roman" w:hAnsi="Times New Roman" w:cs="Times New Roman"/>
          <w:sz w:val="24"/>
          <w:szCs w:val="24"/>
          <w:lang w:val="kk-KZ"/>
        </w:rPr>
      </w:pPr>
    </w:p>
    <w:p w:rsidR="00FF75F6" w:rsidRPr="00801014" w:rsidRDefault="00FF75F6" w:rsidP="00B712C0">
      <w:pPr>
        <w:spacing w:after="0"/>
        <w:ind w:firstLine="567"/>
        <w:rPr>
          <w:rFonts w:ascii="Times New Roman" w:hAnsi="Times New Roman" w:cs="Times New Roman"/>
          <w:b/>
          <w:sz w:val="24"/>
          <w:szCs w:val="24"/>
          <w:lang w:val="kk-KZ"/>
        </w:rPr>
      </w:pPr>
      <w:r w:rsidRPr="00801014">
        <w:rPr>
          <w:rFonts w:ascii="Times New Roman" w:hAnsi="Times New Roman" w:cs="Times New Roman"/>
          <w:b/>
          <w:sz w:val="24"/>
          <w:szCs w:val="24"/>
          <w:lang w:val="kk-KZ"/>
        </w:rPr>
        <w:t xml:space="preserve"> «ҚАУЛЫ ЕТТІ»: </w:t>
      </w:r>
    </w:p>
    <w:p w:rsidR="004A0C6C" w:rsidRDefault="00FF75F6" w:rsidP="004A0C6C">
      <w:pPr>
        <w:spacing w:after="0"/>
        <w:ind w:firstLine="284"/>
        <w:jc w:val="both"/>
        <w:rPr>
          <w:rFonts w:ascii="Times New Roman" w:hAnsi="Times New Roman" w:cs="Times New Roman"/>
          <w:sz w:val="24"/>
          <w:szCs w:val="24"/>
          <w:lang w:val="kk-KZ"/>
        </w:rPr>
      </w:pPr>
      <w:r w:rsidRPr="00801014">
        <w:rPr>
          <w:rFonts w:ascii="Times New Roman" w:hAnsi="Times New Roman" w:cs="Times New Roman"/>
          <w:sz w:val="24"/>
          <w:szCs w:val="24"/>
          <w:lang w:val="kk-KZ"/>
        </w:rPr>
        <w:t>1.</w:t>
      </w:r>
      <w:r w:rsidRPr="00801014">
        <w:rPr>
          <w:rFonts w:ascii="Times New Roman" w:hAnsi="Times New Roman" w:cs="Times New Roman"/>
          <w:sz w:val="24"/>
          <w:szCs w:val="24"/>
          <w:lang w:val="kk-KZ"/>
        </w:rPr>
        <w:tab/>
      </w:r>
      <w:r w:rsidR="004A0C6C">
        <w:rPr>
          <w:rFonts w:ascii="Times New Roman" w:hAnsi="Times New Roman" w:cs="Times New Roman"/>
          <w:sz w:val="24"/>
          <w:szCs w:val="24"/>
          <w:lang w:val="kk-KZ"/>
        </w:rPr>
        <w:t xml:space="preserve">2022-2023 оқу жылы педагогикалық ұжым жұмысы </w:t>
      </w:r>
      <w:r w:rsidR="00A27860">
        <w:rPr>
          <w:rFonts w:ascii="Times New Roman" w:hAnsi="Times New Roman" w:cs="Times New Roman"/>
          <w:sz w:val="24"/>
          <w:szCs w:val="24"/>
          <w:lang w:val="kk-KZ"/>
        </w:rPr>
        <w:t>«</w:t>
      </w:r>
      <w:r w:rsidR="004A0C6C">
        <w:rPr>
          <w:rFonts w:ascii="Times New Roman" w:hAnsi="Times New Roman" w:cs="Times New Roman"/>
          <w:sz w:val="24"/>
          <w:szCs w:val="24"/>
          <w:lang w:val="kk-KZ"/>
        </w:rPr>
        <w:t>қанағаттанарлық</w:t>
      </w:r>
      <w:r w:rsidR="00A27860">
        <w:rPr>
          <w:rFonts w:ascii="Times New Roman" w:hAnsi="Times New Roman" w:cs="Times New Roman"/>
          <w:sz w:val="24"/>
          <w:szCs w:val="24"/>
          <w:lang w:val="kk-KZ"/>
        </w:rPr>
        <w:t>»</w:t>
      </w:r>
      <w:r w:rsidR="004A0C6C">
        <w:rPr>
          <w:rFonts w:ascii="Times New Roman" w:hAnsi="Times New Roman" w:cs="Times New Roman"/>
          <w:sz w:val="24"/>
          <w:szCs w:val="24"/>
          <w:lang w:val="kk-KZ"/>
        </w:rPr>
        <w:t xml:space="preserve"> деп бағалансын.</w:t>
      </w:r>
    </w:p>
    <w:p w:rsidR="004A0C6C" w:rsidRDefault="004A0C6C" w:rsidP="004A0C6C">
      <w:pPr>
        <w:spacing w:after="0"/>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Тәрбиеленушілермен атқарылған жұмыстарға </w:t>
      </w:r>
      <w:r w:rsidR="00A27860">
        <w:rPr>
          <w:rFonts w:ascii="Times New Roman" w:hAnsi="Times New Roman" w:cs="Times New Roman"/>
          <w:sz w:val="24"/>
          <w:szCs w:val="24"/>
          <w:lang w:val="kk-KZ"/>
        </w:rPr>
        <w:t>«</w:t>
      </w:r>
      <w:r>
        <w:rPr>
          <w:rFonts w:ascii="Times New Roman" w:hAnsi="Times New Roman" w:cs="Times New Roman"/>
          <w:sz w:val="24"/>
          <w:szCs w:val="24"/>
          <w:lang w:val="kk-KZ"/>
        </w:rPr>
        <w:t>қанағаттанарлық</w:t>
      </w:r>
      <w:r w:rsidR="00A27860">
        <w:rPr>
          <w:rFonts w:ascii="Times New Roman" w:hAnsi="Times New Roman" w:cs="Times New Roman"/>
          <w:sz w:val="24"/>
          <w:szCs w:val="24"/>
          <w:lang w:val="kk-KZ"/>
        </w:rPr>
        <w:t>»</w:t>
      </w:r>
      <w:r>
        <w:rPr>
          <w:rFonts w:ascii="Times New Roman" w:hAnsi="Times New Roman" w:cs="Times New Roman"/>
          <w:sz w:val="24"/>
          <w:szCs w:val="24"/>
          <w:lang w:val="kk-KZ"/>
        </w:rPr>
        <w:t xml:space="preserve"> деп баға берілсін.</w:t>
      </w:r>
    </w:p>
    <w:p w:rsidR="00FF75F6" w:rsidRDefault="004A0C6C" w:rsidP="004A0C6C">
      <w:pPr>
        <w:spacing w:after="0"/>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Жазғы суықтыру мерзімінің жоспары бекітілсін. </w:t>
      </w:r>
      <w:r w:rsidR="00FF75F6" w:rsidRPr="00801014">
        <w:rPr>
          <w:rFonts w:ascii="Times New Roman" w:hAnsi="Times New Roman" w:cs="Times New Roman"/>
          <w:sz w:val="24"/>
          <w:szCs w:val="24"/>
          <w:lang w:val="kk-KZ"/>
        </w:rPr>
        <w:t xml:space="preserve"> </w:t>
      </w:r>
    </w:p>
    <w:p w:rsidR="00A27860" w:rsidRPr="00801014" w:rsidRDefault="00A27860" w:rsidP="004A0C6C">
      <w:pPr>
        <w:spacing w:after="0"/>
        <w:ind w:firstLine="28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Келесі оқу жылына қойылған міндеттер бекітілсін, міндеттерге байланысты жоспар жасалынсын. </w:t>
      </w:r>
    </w:p>
    <w:p w:rsidR="00FF75F6" w:rsidRPr="00801014" w:rsidRDefault="00FF75F6" w:rsidP="00FF75F6">
      <w:pPr>
        <w:spacing w:after="0"/>
        <w:rPr>
          <w:rFonts w:ascii="Times New Roman" w:hAnsi="Times New Roman" w:cs="Times New Roman"/>
          <w:sz w:val="24"/>
          <w:szCs w:val="24"/>
          <w:lang w:val="kk-KZ"/>
        </w:rPr>
      </w:pPr>
    </w:p>
    <w:p w:rsidR="00FF75F6" w:rsidRPr="00D9277F" w:rsidRDefault="00FF75F6" w:rsidP="00FF75F6">
      <w:pPr>
        <w:spacing w:after="0"/>
        <w:rPr>
          <w:rFonts w:ascii="Times New Roman" w:hAnsi="Times New Roman" w:cs="Times New Roman"/>
          <w:sz w:val="24"/>
          <w:szCs w:val="24"/>
          <w:lang w:val="kk-KZ"/>
        </w:rPr>
      </w:pPr>
    </w:p>
    <w:p w:rsidR="00FF75F6" w:rsidRPr="00D9277F" w:rsidRDefault="00FF75F6" w:rsidP="00FF75F6">
      <w:pPr>
        <w:pStyle w:val="a3"/>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Төрайымы:                            Ж.Жетписова </w:t>
      </w:r>
    </w:p>
    <w:p w:rsidR="00FF75F6" w:rsidRPr="00D9277F" w:rsidRDefault="00FF75F6" w:rsidP="00FF75F6">
      <w:pPr>
        <w:pStyle w:val="a3"/>
        <w:tabs>
          <w:tab w:val="left" w:pos="5760"/>
        </w:tabs>
        <w:spacing w:after="0"/>
        <w:ind w:left="4248"/>
        <w:jc w:val="both"/>
        <w:rPr>
          <w:rFonts w:ascii="Times New Roman" w:hAnsi="Times New Roman" w:cs="Times New Roman"/>
          <w:sz w:val="24"/>
          <w:szCs w:val="24"/>
          <w:lang w:val="kk-KZ"/>
        </w:rPr>
      </w:pPr>
      <w:r w:rsidRPr="00D9277F">
        <w:rPr>
          <w:rFonts w:ascii="Times New Roman" w:hAnsi="Times New Roman" w:cs="Times New Roman"/>
          <w:sz w:val="24"/>
          <w:szCs w:val="24"/>
          <w:lang w:val="kk-KZ"/>
        </w:rPr>
        <w:t xml:space="preserve">Хатшы:              </w:t>
      </w:r>
      <w:r>
        <w:rPr>
          <w:rFonts w:ascii="Times New Roman" w:hAnsi="Times New Roman" w:cs="Times New Roman"/>
          <w:sz w:val="24"/>
          <w:szCs w:val="24"/>
          <w:lang w:val="kk-KZ"/>
        </w:rPr>
        <w:t xml:space="preserve">                    М.Калиева</w:t>
      </w:r>
      <w:r w:rsidRPr="00D9277F">
        <w:rPr>
          <w:rFonts w:ascii="Times New Roman" w:hAnsi="Times New Roman" w:cs="Times New Roman"/>
          <w:sz w:val="24"/>
          <w:szCs w:val="24"/>
          <w:lang w:val="kk-KZ"/>
        </w:rPr>
        <w:t xml:space="preserve"> </w:t>
      </w:r>
      <w:r w:rsidRPr="00D9277F">
        <w:rPr>
          <w:rFonts w:ascii="Times New Roman" w:hAnsi="Times New Roman" w:cs="Times New Roman"/>
          <w:sz w:val="24"/>
          <w:szCs w:val="24"/>
          <w:lang w:val="kk-KZ"/>
        </w:rPr>
        <w:tab/>
      </w:r>
    </w:p>
    <w:p w:rsidR="00FF75F6" w:rsidRPr="00D9277F" w:rsidRDefault="00FF75F6" w:rsidP="00FF75F6">
      <w:pPr>
        <w:rPr>
          <w:rFonts w:ascii="Times New Roman" w:hAnsi="Times New Roman" w:cs="Times New Roman"/>
          <w:sz w:val="24"/>
          <w:szCs w:val="24"/>
          <w:lang w:val="kk-KZ"/>
        </w:rPr>
      </w:pPr>
    </w:p>
    <w:p w:rsidR="002B09EE" w:rsidRPr="00D9277F" w:rsidRDefault="002B09EE">
      <w:pPr>
        <w:rPr>
          <w:rFonts w:ascii="Times New Roman" w:hAnsi="Times New Roman" w:cs="Times New Roman"/>
          <w:sz w:val="24"/>
          <w:szCs w:val="24"/>
          <w:lang w:val="kk-KZ"/>
        </w:rPr>
      </w:pPr>
    </w:p>
    <w:sectPr w:rsidR="002B09EE" w:rsidRPr="00D9277F" w:rsidSect="007A7144">
      <w:pgSz w:w="11906" w:h="16838"/>
      <w:pgMar w:top="567" w:right="707"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DAC"/>
    <w:multiLevelType w:val="hybridMultilevel"/>
    <w:tmpl w:val="F542925E"/>
    <w:lvl w:ilvl="0" w:tplc="0419000B">
      <w:start w:val="1"/>
      <w:numFmt w:val="bullet"/>
      <w:lvlText w:val=""/>
      <w:lvlJc w:val="left"/>
      <w:pPr>
        <w:ind w:left="1352" w:hanging="360"/>
      </w:pPr>
      <w:rPr>
        <w:rFonts w:ascii="Wingdings" w:hAnsi="Wingdings"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
    <w:nsid w:val="0B585C06"/>
    <w:multiLevelType w:val="hybridMultilevel"/>
    <w:tmpl w:val="123A7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A05A6"/>
    <w:multiLevelType w:val="hybridMultilevel"/>
    <w:tmpl w:val="BABAE0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C425A0"/>
    <w:multiLevelType w:val="hybridMultilevel"/>
    <w:tmpl w:val="721AD4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526238"/>
    <w:multiLevelType w:val="hybridMultilevel"/>
    <w:tmpl w:val="5672C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BF240D0"/>
    <w:multiLevelType w:val="hybridMultilevel"/>
    <w:tmpl w:val="418CF4F6"/>
    <w:lvl w:ilvl="0" w:tplc="0419000B">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6">
    <w:nsid w:val="23D72761"/>
    <w:multiLevelType w:val="hybridMultilevel"/>
    <w:tmpl w:val="CDA01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650DE3"/>
    <w:multiLevelType w:val="hybridMultilevel"/>
    <w:tmpl w:val="E0943DC8"/>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
    <w:nsid w:val="2D637B15"/>
    <w:multiLevelType w:val="hybridMultilevel"/>
    <w:tmpl w:val="5D6C588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D8F1550"/>
    <w:multiLevelType w:val="hybridMultilevel"/>
    <w:tmpl w:val="BA5619E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E08228C"/>
    <w:multiLevelType w:val="hybridMultilevel"/>
    <w:tmpl w:val="B14C346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323D064E"/>
    <w:multiLevelType w:val="hybridMultilevel"/>
    <w:tmpl w:val="3B9AF37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35030"/>
    <w:multiLevelType w:val="hybridMultilevel"/>
    <w:tmpl w:val="1F4636EC"/>
    <w:lvl w:ilvl="0" w:tplc="E34C7C40">
      <w:start w:val="1"/>
      <w:numFmt w:val="decimal"/>
      <w:lvlText w:val="%1."/>
      <w:lvlJc w:val="left"/>
      <w:pPr>
        <w:ind w:left="5748" w:hanging="360"/>
      </w:pPr>
      <w:rPr>
        <w:rFonts w:hint="default"/>
      </w:rPr>
    </w:lvl>
    <w:lvl w:ilvl="1" w:tplc="04190019" w:tentative="1">
      <w:start w:val="1"/>
      <w:numFmt w:val="lowerLetter"/>
      <w:lvlText w:val="%2."/>
      <w:lvlJc w:val="left"/>
      <w:pPr>
        <w:ind w:left="6468" w:hanging="360"/>
      </w:pPr>
    </w:lvl>
    <w:lvl w:ilvl="2" w:tplc="0419001B" w:tentative="1">
      <w:start w:val="1"/>
      <w:numFmt w:val="lowerRoman"/>
      <w:lvlText w:val="%3."/>
      <w:lvlJc w:val="right"/>
      <w:pPr>
        <w:ind w:left="7188" w:hanging="180"/>
      </w:pPr>
    </w:lvl>
    <w:lvl w:ilvl="3" w:tplc="0419000F" w:tentative="1">
      <w:start w:val="1"/>
      <w:numFmt w:val="decimal"/>
      <w:lvlText w:val="%4."/>
      <w:lvlJc w:val="left"/>
      <w:pPr>
        <w:ind w:left="7908" w:hanging="360"/>
      </w:pPr>
    </w:lvl>
    <w:lvl w:ilvl="4" w:tplc="04190019" w:tentative="1">
      <w:start w:val="1"/>
      <w:numFmt w:val="lowerLetter"/>
      <w:lvlText w:val="%5."/>
      <w:lvlJc w:val="left"/>
      <w:pPr>
        <w:ind w:left="8628" w:hanging="360"/>
      </w:pPr>
    </w:lvl>
    <w:lvl w:ilvl="5" w:tplc="0419001B" w:tentative="1">
      <w:start w:val="1"/>
      <w:numFmt w:val="lowerRoman"/>
      <w:lvlText w:val="%6."/>
      <w:lvlJc w:val="right"/>
      <w:pPr>
        <w:ind w:left="9348" w:hanging="180"/>
      </w:pPr>
    </w:lvl>
    <w:lvl w:ilvl="6" w:tplc="0419000F" w:tentative="1">
      <w:start w:val="1"/>
      <w:numFmt w:val="decimal"/>
      <w:lvlText w:val="%7."/>
      <w:lvlJc w:val="left"/>
      <w:pPr>
        <w:ind w:left="10068" w:hanging="360"/>
      </w:pPr>
    </w:lvl>
    <w:lvl w:ilvl="7" w:tplc="04190019" w:tentative="1">
      <w:start w:val="1"/>
      <w:numFmt w:val="lowerLetter"/>
      <w:lvlText w:val="%8."/>
      <w:lvlJc w:val="left"/>
      <w:pPr>
        <w:ind w:left="10788" w:hanging="360"/>
      </w:pPr>
    </w:lvl>
    <w:lvl w:ilvl="8" w:tplc="0419001B" w:tentative="1">
      <w:start w:val="1"/>
      <w:numFmt w:val="lowerRoman"/>
      <w:lvlText w:val="%9."/>
      <w:lvlJc w:val="right"/>
      <w:pPr>
        <w:ind w:left="11508" w:hanging="180"/>
      </w:pPr>
    </w:lvl>
  </w:abstractNum>
  <w:abstractNum w:abstractNumId="13">
    <w:nsid w:val="38723A97"/>
    <w:multiLevelType w:val="hybridMultilevel"/>
    <w:tmpl w:val="00CCF7B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43530519"/>
    <w:multiLevelType w:val="hybridMultilevel"/>
    <w:tmpl w:val="D4625DC6"/>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5">
    <w:nsid w:val="4FF77385"/>
    <w:multiLevelType w:val="hybridMultilevel"/>
    <w:tmpl w:val="91EA2F1E"/>
    <w:lvl w:ilvl="0" w:tplc="AF9C8D7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0E3B4D"/>
    <w:multiLevelType w:val="hybridMultilevel"/>
    <w:tmpl w:val="7662E772"/>
    <w:lvl w:ilvl="0" w:tplc="0419000B">
      <w:start w:val="1"/>
      <w:numFmt w:val="bullet"/>
      <w:lvlText w:val=""/>
      <w:lvlJc w:val="left"/>
      <w:pPr>
        <w:ind w:left="1428" w:hanging="360"/>
      </w:pPr>
      <w:rPr>
        <w:rFonts w:ascii="Wingdings" w:hAnsi="Wingdings" w:hint="default"/>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7">
    <w:nsid w:val="55BF3807"/>
    <w:multiLevelType w:val="hybridMultilevel"/>
    <w:tmpl w:val="2074474A"/>
    <w:lvl w:ilvl="0" w:tplc="5180058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63555B"/>
    <w:multiLevelType w:val="hybridMultilevel"/>
    <w:tmpl w:val="76D43E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568F7F48"/>
    <w:multiLevelType w:val="hybridMultilevel"/>
    <w:tmpl w:val="72B2A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EF215D"/>
    <w:multiLevelType w:val="hybridMultilevel"/>
    <w:tmpl w:val="55BA21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0A326B5"/>
    <w:multiLevelType w:val="hybridMultilevel"/>
    <w:tmpl w:val="ED00ABF6"/>
    <w:lvl w:ilvl="0" w:tplc="A240F766">
      <w:start w:val="1"/>
      <w:numFmt w:val="decimal"/>
      <w:lvlText w:val="%1."/>
      <w:lvlJc w:val="left"/>
      <w:pPr>
        <w:ind w:left="720" w:hanging="360"/>
      </w:pPr>
      <w:rPr>
        <w:rFonts w:ascii="Times New Roman" w:eastAsiaTheme="minorEastAsia"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A559DB"/>
    <w:multiLevelType w:val="hybridMultilevel"/>
    <w:tmpl w:val="065418F2"/>
    <w:lvl w:ilvl="0" w:tplc="78026F2C">
      <w:start w:val="1"/>
      <w:numFmt w:val="decimal"/>
      <w:lvlText w:val="%1."/>
      <w:lvlJc w:val="left"/>
      <w:pPr>
        <w:ind w:left="644"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0D373D"/>
    <w:multiLevelType w:val="hybridMultilevel"/>
    <w:tmpl w:val="C10685E6"/>
    <w:lvl w:ilvl="0" w:tplc="0419000B">
      <w:start w:val="1"/>
      <w:numFmt w:val="bullet"/>
      <w:lvlText w:val=""/>
      <w:lvlJc w:val="left"/>
      <w:pPr>
        <w:ind w:left="1120" w:hanging="360"/>
      </w:pPr>
      <w:rPr>
        <w:rFonts w:ascii="Wingdings" w:hAnsi="Wingdings"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4">
    <w:nsid w:val="74A234BB"/>
    <w:multiLevelType w:val="hybridMultilevel"/>
    <w:tmpl w:val="3536B72E"/>
    <w:lvl w:ilvl="0" w:tplc="A3A0BF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60F7EB3"/>
    <w:multiLevelType w:val="hybridMultilevel"/>
    <w:tmpl w:val="B504D5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6F2627"/>
    <w:multiLevelType w:val="hybridMultilevel"/>
    <w:tmpl w:val="E58E2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EA2C06"/>
    <w:multiLevelType w:val="hybridMultilevel"/>
    <w:tmpl w:val="ADA63FF4"/>
    <w:lvl w:ilvl="0" w:tplc="2D2C5D82">
      <w:start w:val="1"/>
      <w:numFmt w:val="decimal"/>
      <w:lvlText w:val="%1)"/>
      <w:lvlJc w:val="left"/>
      <w:pPr>
        <w:ind w:left="1713" w:hanging="100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A166365"/>
    <w:multiLevelType w:val="hybridMultilevel"/>
    <w:tmpl w:val="B3E870F8"/>
    <w:lvl w:ilvl="0" w:tplc="000C0FF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E3C0C61"/>
    <w:multiLevelType w:val="hybridMultilevel"/>
    <w:tmpl w:val="8DDE28F6"/>
    <w:lvl w:ilvl="0" w:tplc="A0B24F30">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nsid w:val="7FB33C9D"/>
    <w:multiLevelType w:val="hybridMultilevel"/>
    <w:tmpl w:val="46628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6"/>
  </w:num>
  <w:num w:numId="4">
    <w:abstractNumId w:val="7"/>
  </w:num>
  <w:num w:numId="5">
    <w:abstractNumId w:val="30"/>
  </w:num>
  <w:num w:numId="6">
    <w:abstractNumId w:val="11"/>
  </w:num>
  <w:num w:numId="7">
    <w:abstractNumId w:val="22"/>
  </w:num>
  <w:num w:numId="8">
    <w:abstractNumId w:val="14"/>
  </w:num>
  <w:num w:numId="9">
    <w:abstractNumId w:val="20"/>
  </w:num>
  <w:num w:numId="10">
    <w:abstractNumId w:val="4"/>
  </w:num>
  <w:num w:numId="11">
    <w:abstractNumId w:val="25"/>
  </w:num>
  <w:num w:numId="12">
    <w:abstractNumId w:val="28"/>
  </w:num>
  <w:num w:numId="13">
    <w:abstractNumId w:val="10"/>
  </w:num>
  <w:num w:numId="14">
    <w:abstractNumId w:val="23"/>
  </w:num>
  <w:num w:numId="15">
    <w:abstractNumId w:val="2"/>
  </w:num>
  <w:num w:numId="16">
    <w:abstractNumId w:val="13"/>
  </w:num>
  <w:num w:numId="17">
    <w:abstractNumId w:val="0"/>
  </w:num>
  <w:num w:numId="18">
    <w:abstractNumId w:val="8"/>
  </w:num>
  <w:num w:numId="19">
    <w:abstractNumId w:val="5"/>
  </w:num>
  <w:num w:numId="20">
    <w:abstractNumId w:val="16"/>
  </w:num>
  <w:num w:numId="21">
    <w:abstractNumId w:val="21"/>
  </w:num>
  <w:num w:numId="22">
    <w:abstractNumId w:val="17"/>
  </w:num>
  <w:num w:numId="23">
    <w:abstractNumId w:val="3"/>
  </w:num>
  <w:num w:numId="24">
    <w:abstractNumId w:val="1"/>
  </w:num>
  <w:num w:numId="25">
    <w:abstractNumId w:val="24"/>
  </w:num>
  <w:num w:numId="26">
    <w:abstractNumId w:val="18"/>
  </w:num>
  <w:num w:numId="27">
    <w:abstractNumId w:val="15"/>
  </w:num>
  <w:num w:numId="28">
    <w:abstractNumId w:val="27"/>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A49"/>
    <w:rsid w:val="0000446E"/>
    <w:rsid w:val="00030831"/>
    <w:rsid w:val="00097342"/>
    <w:rsid w:val="000A0017"/>
    <w:rsid w:val="000B51EC"/>
    <w:rsid w:val="000E15F6"/>
    <w:rsid w:val="000F117D"/>
    <w:rsid w:val="00103856"/>
    <w:rsid w:val="00110A5E"/>
    <w:rsid w:val="00115BB0"/>
    <w:rsid w:val="001330A8"/>
    <w:rsid w:val="00135914"/>
    <w:rsid w:val="00197A49"/>
    <w:rsid w:val="001B7E91"/>
    <w:rsid w:val="001C1F57"/>
    <w:rsid w:val="001D0AC1"/>
    <w:rsid w:val="002077CF"/>
    <w:rsid w:val="00226FCF"/>
    <w:rsid w:val="00231FE0"/>
    <w:rsid w:val="002378DB"/>
    <w:rsid w:val="0025772D"/>
    <w:rsid w:val="002A14D5"/>
    <w:rsid w:val="002A3AE0"/>
    <w:rsid w:val="002A50B1"/>
    <w:rsid w:val="002A634F"/>
    <w:rsid w:val="002B04C4"/>
    <w:rsid w:val="002B09EE"/>
    <w:rsid w:val="002C7E12"/>
    <w:rsid w:val="003076B2"/>
    <w:rsid w:val="00321AA7"/>
    <w:rsid w:val="00324B9D"/>
    <w:rsid w:val="0038168D"/>
    <w:rsid w:val="003A03FE"/>
    <w:rsid w:val="003B27A1"/>
    <w:rsid w:val="003C3665"/>
    <w:rsid w:val="003C6078"/>
    <w:rsid w:val="003D56ED"/>
    <w:rsid w:val="004568FC"/>
    <w:rsid w:val="0047422A"/>
    <w:rsid w:val="004A0C6C"/>
    <w:rsid w:val="004B70D6"/>
    <w:rsid w:val="004D3F4A"/>
    <w:rsid w:val="004D4F04"/>
    <w:rsid w:val="004E101F"/>
    <w:rsid w:val="004E7DC4"/>
    <w:rsid w:val="00503343"/>
    <w:rsid w:val="005227E8"/>
    <w:rsid w:val="00536C17"/>
    <w:rsid w:val="00551A90"/>
    <w:rsid w:val="005963BF"/>
    <w:rsid w:val="005A0670"/>
    <w:rsid w:val="005A3A51"/>
    <w:rsid w:val="005A7F37"/>
    <w:rsid w:val="005C6428"/>
    <w:rsid w:val="005D4BB0"/>
    <w:rsid w:val="005E19A5"/>
    <w:rsid w:val="005F2D91"/>
    <w:rsid w:val="006338F2"/>
    <w:rsid w:val="0063437F"/>
    <w:rsid w:val="00635D4E"/>
    <w:rsid w:val="006B345F"/>
    <w:rsid w:val="006D30A6"/>
    <w:rsid w:val="006D380A"/>
    <w:rsid w:val="006E7F89"/>
    <w:rsid w:val="00717DD3"/>
    <w:rsid w:val="007225CB"/>
    <w:rsid w:val="00740901"/>
    <w:rsid w:val="00741D80"/>
    <w:rsid w:val="007464F6"/>
    <w:rsid w:val="00764F81"/>
    <w:rsid w:val="0076661B"/>
    <w:rsid w:val="00776BA9"/>
    <w:rsid w:val="007A08E8"/>
    <w:rsid w:val="007A7144"/>
    <w:rsid w:val="007C4F58"/>
    <w:rsid w:val="007C68B1"/>
    <w:rsid w:val="007F187A"/>
    <w:rsid w:val="00801014"/>
    <w:rsid w:val="00802531"/>
    <w:rsid w:val="00811D09"/>
    <w:rsid w:val="008815AF"/>
    <w:rsid w:val="00882F35"/>
    <w:rsid w:val="00885437"/>
    <w:rsid w:val="00897273"/>
    <w:rsid w:val="008B312E"/>
    <w:rsid w:val="009173AF"/>
    <w:rsid w:val="00927A38"/>
    <w:rsid w:val="00932F10"/>
    <w:rsid w:val="0095220B"/>
    <w:rsid w:val="00975533"/>
    <w:rsid w:val="00975691"/>
    <w:rsid w:val="0098233B"/>
    <w:rsid w:val="009E1BB8"/>
    <w:rsid w:val="009E4EC8"/>
    <w:rsid w:val="00A27860"/>
    <w:rsid w:val="00A60295"/>
    <w:rsid w:val="00A8525D"/>
    <w:rsid w:val="00AA0A1C"/>
    <w:rsid w:val="00AB0F56"/>
    <w:rsid w:val="00AB33CA"/>
    <w:rsid w:val="00AC5E80"/>
    <w:rsid w:val="00AE34D4"/>
    <w:rsid w:val="00AF2D68"/>
    <w:rsid w:val="00AF409F"/>
    <w:rsid w:val="00B03F00"/>
    <w:rsid w:val="00B03F01"/>
    <w:rsid w:val="00B37EF9"/>
    <w:rsid w:val="00B712C0"/>
    <w:rsid w:val="00B764BE"/>
    <w:rsid w:val="00B81412"/>
    <w:rsid w:val="00B954C5"/>
    <w:rsid w:val="00BA15C0"/>
    <w:rsid w:val="00BA2479"/>
    <w:rsid w:val="00BA6597"/>
    <w:rsid w:val="00BC00B8"/>
    <w:rsid w:val="00BE00F0"/>
    <w:rsid w:val="00BE3537"/>
    <w:rsid w:val="00C14555"/>
    <w:rsid w:val="00C261D8"/>
    <w:rsid w:val="00C57F29"/>
    <w:rsid w:val="00C74E3E"/>
    <w:rsid w:val="00C81FE8"/>
    <w:rsid w:val="00C93E95"/>
    <w:rsid w:val="00CA0B0E"/>
    <w:rsid w:val="00CA11FD"/>
    <w:rsid w:val="00CC074A"/>
    <w:rsid w:val="00CE1F01"/>
    <w:rsid w:val="00D2009D"/>
    <w:rsid w:val="00D33044"/>
    <w:rsid w:val="00D3670F"/>
    <w:rsid w:val="00D81322"/>
    <w:rsid w:val="00D9277F"/>
    <w:rsid w:val="00DA3CDE"/>
    <w:rsid w:val="00DB04B0"/>
    <w:rsid w:val="00DC1EB1"/>
    <w:rsid w:val="00DC4013"/>
    <w:rsid w:val="00DF1CA4"/>
    <w:rsid w:val="00E049C9"/>
    <w:rsid w:val="00E06580"/>
    <w:rsid w:val="00E27A0C"/>
    <w:rsid w:val="00E46E0E"/>
    <w:rsid w:val="00E61F36"/>
    <w:rsid w:val="00E779D9"/>
    <w:rsid w:val="00EB5CE8"/>
    <w:rsid w:val="00EB6484"/>
    <w:rsid w:val="00EB7032"/>
    <w:rsid w:val="00EC2B1F"/>
    <w:rsid w:val="00EC65FE"/>
    <w:rsid w:val="00F32A65"/>
    <w:rsid w:val="00F33EAE"/>
    <w:rsid w:val="00F4306B"/>
    <w:rsid w:val="00F43346"/>
    <w:rsid w:val="00F45E2E"/>
    <w:rsid w:val="00F571FA"/>
    <w:rsid w:val="00FA0DDA"/>
    <w:rsid w:val="00FB0C82"/>
    <w:rsid w:val="00FB13FE"/>
    <w:rsid w:val="00FC0ABA"/>
    <w:rsid w:val="00FC34AE"/>
    <w:rsid w:val="00FD4509"/>
    <w:rsid w:val="00FF21B0"/>
    <w:rsid w:val="00FF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3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BE3537"/>
    <w:pPr>
      <w:ind w:left="720"/>
      <w:contextualSpacing/>
    </w:pPr>
  </w:style>
  <w:style w:type="character" w:customStyle="1" w:styleId="a4">
    <w:name w:val="Абзац списка Знак"/>
    <w:aliases w:val="2 список маркированный Знак"/>
    <w:link w:val="a3"/>
    <w:locked/>
    <w:rsid w:val="00BE3537"/>
    <w:rPr>
      <w:rFonts w:eastAsiaTheme="minorEastAsia"/>
      <w:lang w:eastAsia="ru-RU"/>
    </w:rPr>
  </w:style>
  <w:style w:type="table" w:styleId="a5">
    <w:name w:val="Table Grid"/>
    <w:basedOn w:val="a1"/>
    <w:uiPriority w:val="59"/>
    <w:rsid w:val="00BE35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BE3537"/>
    <w:pPr>
      <w:spacing w:after="0" w:line="240" w:lineRule="auto"/>
    </w:pPr>
  </w:style>
  <w:style w:type="character" w:customStyle="1" w:styleId="a7">
    <w:name w:val="Без интервала Знак"/>
    <w:basedOn w:val="a0"/>
    <w:link w:val="a6"/>
    <w:uiPriority w:val="1"/>
    <w:locked/>
    <w:rsid w:val="00BE3537"/>
  </w:style>
  <w:style w:type="paragraph" w:styleId="a8">
    <w:name w:val="Balloon Text"/>
    <w:basedOn w:val="a"/>
    <w:link w:val="a9"/>
    <w:uiPriority w:val="99"/>
    <w:semiHidden/>
    <w:unhideWhenUsed/>
    <w:rsid w:val="005A7F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7F37"/>
    <w:rPr>
      <w:rFonts w:ascii="Tahoma" w:eastAsiaTheme="minorEastAsia" w:hAnsi="Tahoma" w:cs="Tahoma"/>
      <w:sz w:val="16"/>
      <w:szCs w:val="16"/>
      <w:lang w:eastAsia="ru-RU"/>
    </w:rPr>
  </w:style>
  <w:style w:type="table" w:customStyle="1" w:styleId="1">
    <w:name w:val="Сетка таблицы1"/>
    <w:basedOn w:val="a1"/>
    <w:next w:val="a5"/>
    <w:uiPriority w:val="59"/>
    <w:rsid w:val="006D3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3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2 список маркированный"/>
    <w:basedOn w:val="a"/>
    <w:link w:val="a4"/>
    <w:uiPriority w:val="34"/>
    <w:qFormat/>
    <w:rsid w:val="00BE3537"/>
    <w:pPr>
      <w:ind w:left="720"/>
      <w:contextualSpacing/>
    </w:pPr>
  </w:style>
  <w:style w:type="character" w:customStyle="1" w:styleId="a4">
    <w:name w:val="Абзац списка Знак"/>
    <w:aliases w:val="2 список маркированный Знак"/>
    <w:link w:val="a3"/>
    <w:locked/>
    <w:rsid w:val="00BE3537"/>
    <w:rPr>
      <w:rFonts w:eastAsiaTheme="minorEastAsia"/>
      <w:lang w:eastAsia="ru-RU"/>
    </w:rPr>
  </w:style>
  <w:style w:type="table" w:styleId="a5">
    <w:name w:val="Table Grid"/>
    <w:basedOn w:val="a1"/>
    <w:uiPriority w:val="59"/>
    <w:rsid w:val="00BE353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BE3537"/>
    <w:pPr>
      <w:spacing w:after="0" w:line="240" w:lineRule="auto"/>
    </w:pPr>
  </w:style>
  <w:style w:type="character" w:customStyle="1" w:styleId="a7">
    <w:name w:val="Без интервала Знак"/>
    <w:basedOn w:val="a0"/>
    <w:link w:val="a6"/>
    <w:uiPriority w:val="1"/>
    <w:locked/>
    <w:rsid w:val="00BE3537"/>
  </w:style>
  <w:style w:type="paragraph" w:styleId="a8">
    <w:name w:val="Balloon Text"/>
    <w:basedOn w:val="a"/>
    <w:link w:val="a9"/>
    <w:uiPriority w:val="99"/>
    <w:semiHidden/>
    <w:unhideWhenUsed/>
    <w:rsid w:val="005A7F3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7F37"/>
    <w:rPr>
      <w:rFonts w:ascii="Tahoma" w:eastAsiaTheme="minorEastAsia" w:hAnsi="Tahoma" w:cs="Tahoma"/>
      <w:sz w:val="16"/>
      <w:szCs w:val="16"/>
      <w:lang w:eastAsia="ru-RU"/>
    </w:rPr>
  </w:style>
  <w:style w:type="table" w:customStyle="1" w:styleId="1">
    <w:name w:val="Сетка таблицы1"/>
    <w:basedOn w:val="a1"/>
    <w:next w:val="a5"/>
    <w:uiPriority w:val="59"/>
    <w:rsid w:val="006D30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042585">
      <w:bodyDiv w:val="1"/>
      <w:marLeft w:val="0"/>
      <w:marRight w:val="0"/>
      <w:marTop w:val="0"/>
      <w:marBottom w:val="0"/>
      <w:divBdr>
        <w:top w:val="none" w:sz="0" w:space="0" w:color="auto"/>
        <w:left w:val="none" w:sz="0" w:space="0" w:color="auto"/>
        <w:bottom w:val="none" w:sz="0" w:space="0" w:color="auto"/>
        <w:right w:val="none" w:sz="0" w:space="0" w:color="auto"/>
      </w:divBdr>
    </w:div>
    <w:div w:id="1298729698">
      <w:bodyDiv w:val="1"/>
      <w:marLeft w:val="0"/>
      <w:marRight w:val="0"/>
      <w:marTop w:val="0"/>
      <w:marBottom w:val="0"/>
      <w:divBdr>
        <w:top w:val="none" w:sz="0" w:space="0" w:color="auto"/>
        <w:left w:val="none" w:sz="0" w:space="0" w:color="auto"/>
        <w:bottom w:val="none" w:sz="0" w:space="0" w:color="auto"/>
        <w:right w:val="none" w:sz="0" w:space="0" w:color="auto"/>
      </w:divBdr>
    </w:div>
    <w:div w:id="18113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F9519-8625-4DFF-93B3-5CA865CB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16</Pages>
  <Words>5642</Words>
  <Characters>32165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AkbotaPC</dc:creator>
  <cp:keywords/>
  <dc:description/>
  <cp:lastModifiedBy>AkbotaPC</cp:lastModifiedBy>
  <cp:revision>337</cp:revision>
  <cp:lastPrinted>2023-06-06T05:11:00Z</cp:lastPrinted>
  <dcterms:created xsi:type="dcterms:W3CDTF">2021-10-06T04:50:00Z</dcterms:created>
  <dcterms:modified xsi:type="dcterms:W3CDTF">2023-06-06T05:11:00Z</dcterms:modified>
</cp:coreProperties>
</file>